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6D" w:rsidRPr="000E4BBD" w:rsidRDefault="00BF1C6D" w:rsidP="00E0611F">
      <w:pPr>
        <w:rPr>
          <w:rFonts w:ascii="Arial" w:hAnsi="Arial" w:cs="Arial"/>
          <w:b/>
          <w:sz w:val="20"/>
          <w:szCs w:val="20"/>
        </w:rPr>
      </w:pPr>
      <w:r w:rsidRPr="000E4BBD">
        <w:rPr>
          <w:rFonts w:ascii="Arial" w:hAnsi="Arial" w:cs="Arial"/>
          <w:b/>
          <w:sz w:val="20"/>
          <w:szCs w:val="20"/>
        </w:rPr>
        <w:t>Lotti Latrous</w:t>
      </w:r>
    </w:p>
    <w:p w:rsidR="00BF1C6D" w:rsidRPr="000E4BBD" w:rsidRDefault="00BF1C6D" w:rsidP="00E0611F">
      <w:pPr>
        <w:rPr>
          <w:rFonts w:ascii="Arial" w:hAnsi="Arial" w:cs="Arial"/>
          <w:sz w:val="20"/>
          <w:szCs w:val="20"/>
        </w:rPr>
      </w:pPr>
    </w:p>
    <w:p w:rsidR="005F7880" w:rsidRPr="000E4BBD" w:rsidRDefault="005F7880" w:rsidP="00E0611F">
      <w:pPr>
        <w:rPr>
          <w:rFonts w:ascii="Arial" w:hAnsi="Arial" w:cs="Arial"/>
          <w:sz w:val="20"/>
          <w:szCs w:val="20"/>
          <w:shd w:val="clear" w:color="auto" w:fill="FFFFFF"/>
        </w:rPr>
      </w:pPr>
      <w:r w:rsidRPr="000E4BBD">
        <w:rPr>
          <w:rFonts w:ascii="Arial" w:hAnsi="Arial" w:cs="Arial"/>
          <w:sz w:val="20"/>
          <w:szCs w:val="20"/>
          <w:shd w:val="clear" w:color="auto" w:fill="FFFFFF"/>
        </w:rPr>
        <w:t>Lotti Latrous hat einen bemerkenswerten Weg hinter sich: Von der privilegierten Ehefrau und Mutter zur unbeirrten Kämpferin im Slum von Adjoffou. Dort hat aus eigener Kraft ein Spital, ein Ambulatorium und ein Waisenhaus aufgebaut. Damit hat sie Tausenden von Menschen das Leben gerettet.</w:t>
      </w:r>
    </w:p>
    <w:p w:rsidR="005F7880" w:rsidRPr="000E4BBD" w:rsidRDefault="005F7880" w:rsidP="00E0611F">
      <w:pPr>
        <w:rPr>
          <w:rFonts w:ascii="Arial" w:hAnsi="Arial" w:cs="Arial"/>
          <w:sz w:val="20"/>
          <w:szCs w:val="20"/>
        </w:rPr>
      </w:pPr>
    </w:p>
    <w:p w:rsidR="00D700F6" w:rsidRPr="000E4BBD" w:rsidRDefault="005F7880"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Lotti Latrous wurde 1953 in Bülach geboren. Sie wuchs in Regensberg auf und ging mit sechzehn Jahren als Au-Pair nach Genf, um französisch zu lernen. Dort traf sie den Tunesier Aziz Latrous und damit die Liebe ihres Lebens. Eine Liebe, die in ihrer Grosszügigkeit und ihrem Respekt füreinander wohl einzigartig ist.</w:t>
      </w:r>
    </w:p>
    <w:p w:rsidR="00086C88" w:rsidRPr="000E4BBD" w:rsidRDefault="005F7880"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br/>
        <w:t>Durch die Arbeit Aziz Latrous' als Direktor eine internationalen Nahrungsmittelkonzerns kam die Famillie mit den Kindern Sonia, Selim und Sarah von Jeddah über Nigeria und Kairo nach Abidjan, in die Wirtschaftsmetropole der Elfenbeinküste (Westafrika).</w:t>
      </w:r>
      <w:r w:rsidRPr="000E4BBD">
        <w:rPr>
          <w:rFonts w:ascii="Arial" w:eastAsia="Times New Roman" w:hAnsi="Arial" w:cs="Arial"/>
          <w:sz w:val="20"/>
          <w:szCs w:val="20"/>
          <w:lang w:eastAsia="de-CH"/>
        </w:rPr>
        <w:br/>
        <w:t>Nach zwei Jahren begann Lotti Latrous im "Mutter Teresa"-Krankenhaus zu arbeiten. Das Elend, das sie, die privilegierte Frau mit Chauffeur, Koch und Swimmingpool dort antraf, veranlasste sie, in Adjouffou, einem der Elendsviertel Abidjans, ein Ambulatorium zu bauen. Dies mit der vollen Unterstützung ihres Mannes. Kaum war dieses eröffnet, versetzte der Arbeitgeber von Aziz die Familie Latrous nach Kairo zurück.</w:t>
      </w:r>
      <w:r w:rsidRPr="000E4BBD">
        <w:rPr>
          <w:rFonts w:ascii="Arial" w:eastAsia="Times New Roman" w:hAnsi="Arial" w:cs="Arial"/>
          <w:sz w:val="20"/>
          <w:szCs w:val="20"/>
          <w:lang w:eastAsia="de-CH"/>
        </w:rPr>
        <w:br/>
        <w:t> </w:t>
      </w:r>
      <w:r w:rsidRPr="000E4BBD">
        <w:rPr>
          <w:rFonts w:ascii="Arial" w:eastAsia="Times New Roman" w:hAnsi="Arial" w:cs="Arial"/>
          <w:sz w:val="20"/>
          <w:szCs w:val="20"/>
          <w:lang w:eastAsia="de-CH"/>
        </w:rPr>
        <w:br/>
        <w:t>Weil Lotti Latrous das Ambulatorium weiterhin betreuen wollte, handelte sie mit ihrer Familie einen Deal aus: Zwei Monate Kairo, einen Monat Abidjan. Es stellte sich allerdings schnell heraus, dass der Spagat zwischen dem Ambulatorium im Slum und der Familie in Kairo auf die Dauer nicht gemacht werden konnte und eine Entscheidung gefällt werden musste. Eine Entscheidung, die Ehe und Familie zwar hart traf, beides aber nicht zerbrechen liess.</w:t>
      </w:r>
    </w:p>
    <w:p w:rsidR="005F7880" w:rsidRPr="000E4BBD" w:rsidRDefault="00D700F6"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Heute</w:t>
      </w:r>
      <w:r w:rsidR="005F7880" w:rsidRPr="000E4BBD">
        <w:rPr>
          <w:rFonts w:ascii="Arial" w:eastAsia="Times New Roman" w:hAnsi="Arial" w:cs="Arial"/>
          <w:sz w:val="20"/>
          <w:szCs w:val="20"/>
          <w:lang w:eastAsia="de-CH"/>
        </w:rPr>
        <w:t xml:space="preserve"> leben die erwachsenen Kinder Selim, Sonia sowie Sarah und der pensionierte Aziz in der Schweiz und Lotti im Slum von Adjouffou. Lange Zeit reiste Lotti Latrous - mittlerweilen stolze Grossmutter - wenn immer möglich vier mal im Jahr zu ihrer Familie und wurde von ihr auch oft in Abidjan besucht.</w:t>
      </w:r>
    </w:p>
    <w:p w:rsidR="00D700F6" w:rsidRPr="000E4BBD" w:rsidRDefault="00D700F6" w:rsidP="00E0611F">
      <w:pPr>
        <w:rPr>
          <w:rFonts w:ascii="Arial" w:eastAsia="Times New Roman" w:hAnsi="Arial" w:cs="Arial"/>
          <w:sz w:val="20"/>
          <w:szCs w:val="20"/>
          <w:lang w:eastAsia="de-CH"/>
        </w:rPr>
      </w:pPr>
    </w:p>
    <w:p w:rsidR="00E0611F" w:rsidRPr="000E4BBD" w:rsidRDefault="005F7880"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Gesundheitliche Probleme zwangen Lotti Latrous 2012, kürzer zu treten und sich Gedanken über eine mögliche Nachfolge zu machen. 2013 machte sie eine lange Pause in Tunesien und der Schweiz, um sich zu erholen. Seit 2014 arbeitet sie wieder in Adjouffou. Sie wird allerdings nicht mehr wie früher fast das ganze Jahr an der Elfenbeinküste verbringen. Unterstützt wird sie vor Ort von einem personell erweiterten Team.</w:t>
      </w:r>
    </w:p>
    <w:p w:rsidR="00BF1C6D" w:rsidRPr="000E4BBD" w:rsidRDefault="00BF1C6D" w:rsidP="00E0611F">
      <w:pPr>
        <w:rPr>
          <w:rFonts w:ascii="Arial" w:eastAsia="Times New Roman" w:hAnsi="Arial" w:cs="Arial"/>
          <w:sz w:val="20"/>
          <w:szCs w:val="20"/>
          <w:lang w:eastAsia="de-CH"/>
        </w:rPr>
      </w:pPr>
      <w:r w:rsidRPr="000E4BBD">
        <w:rPr>
          <w:rFonts w:ascii="Arial" w:hAnsi="Arial" w:cs="Arial"/>
          <w:sz w:val="20"/>
          <w:szCs w:val="20"/>
        </w:rPr>
        <w:t xml:space="preserve">Ihr «Zentrum der Hoffnung» behandelt </w:t>
      </w:r>
      <w:r w:rsidR="005F7880" w:rsidRPr="000E4BBD">
        <w:rPr>
          <w:rFonts w:ascii="Arial" w:hAnsi="Arial" w:cs="Arial"/>
          <w:sz w:val="20"/>
          <w:szCs w:val="20"/>
        </w:rPr>
        <w:t xml:space="preserve">bis heute </w:t>
      </w:r>
      <w:r w:rsidRPr="000E4BBD">
        <w:rPr>
          <w:rFonts w:ascii="Arial" w:hAnsi="Arial" w:cs="Arial"/>
          <w:sz w:val="20"/>
          <w:szCs w:val="20"/>
        </w:rPr>
        <w:t>täglich ca. 200 Patienten ambulant, leistet AIDS-kranken Patientinnen und Patienten Sterbehilfe und bietet 50 Waisenkindern ei</w:t>
      </w:r>
      <w:r w:rsidR="005F7880" w:rsidRPr="000E4BBD">
        <w:rPr>
          <w:rFonts w:ascii="Arial" w:hAnsi="Arial" w:cs="Arial"/>
          <w:sz w:val="20"/>
          <w:szCs w:val="20"/>
        </w:rPr>
        <w:t xml:space="preserve">n Zuhause. </w:t>
      </w:r>
    </w:p>
    <w:p w:rsidR="00E0611F" w:rsidRPr="000E4BBD" w:rsidRDefault="00E0611F" w:rsidP="00E0611F">
      <w:pPr>
        <w:rPr>
          <w:rFonts w:ascii="Arial" w:hAnsi="Arial" w:cs="Arial"/>
          <w:sz w:val="20"/>
          <w:szCs w:val="20"/>
          <w:shd w:val="clear" w:color="auto" w:fill="FFFFFF"/>
        </w:rPr>
      </w:pPr>
    </w:p>
    <w:p w:rsidR="0020290F" w:rsidRPr="000E4BBD" w:rsidRDefault="0020290F" w:rsidP="00E0611F">
      <w:pPr>
        <w:rPr>
          <w:rFonts w:ascii="Arial" w:hAnsi="Arial" w:cs="Arial"/>
          <w:sz w:val="20"/>
          <w:szCs w:val="20"/>
          <w:shd w:val="clear" w:color="auto" w:fill="FFFFFF"/>
        </w:rPr>
      </w:pPr>
      <w:r w:rsidRPr="000E4BBD">
        <w:rPr>
          <w:rFonts w:ascii="Arial" w:hAnsi="Arial" w:cs="Arial"/>
          <w:sz w:val="20"/>
          <w:szCs w:val="20"/>
          <w:shd w:val="clear" w:color="auto" w:fill="FFFFFF"/>
        </w:rPr>
        <w:t xml:space="preserve">Für ihren Einsatz in den </w:t>
      </w:r>
      <w:r w:rsidR="00133DF3" w:rsidRPr="000E4BBD">
        <w:rPr>
          <w:rFonts w:ascii="Arial" w:hAnsi="Arial" w:cs="Arial"/>
          <w:sz w:val="20"/>
          <w:szCs w:val="20"/>
          <w:shd w:val="clear" w:color="auto" w:fill="FFFFFF"/>
        </w:rPr>
        <w:t>Elendsvierteln</w:t>
      </w:r>
      <w:r w:rsidRPr="000E4BBD">
        <w:rPr>
          <w:rFonts w:ascii="Arial" w:hAnsi="Arial" w:cs="Arial"/>
          <w:sz w:val="20"/>
          <w:szCs w:val="20"/>
          <w:shd w:val="clear" w:color="auto" w:fill="FFFFFF"/>
        </w:rPr>
        <w:t xml:space="preserve"> </w:t>
      </w:r>
      <w:r w:rsidR="00133DF3" w:rsidRPr="000E4BBD">
        <w:rPr>
          <w:rFonts w:ascii="Arial" w:hAnsi="Arial" w:cs="Arial"/>
          <w:sz w:val="20"/>
          <w:szCs w:val="20"/>
          <w:shd w:val="clear" w:color="auto" w:fill="FFFFFF"/>
        </w:rPr>
        <w:t xml:space="preserve">von Abidjian </w:t>
      </w:r>
      <w:r w:rsidRPr="000E4BBD">
        <w:rPr>
          <w:rFonts w:ascii="Arial" w:hAnsi="Arial" w:cs="Arial"/>
          <w:sz w:val="20"/>
          <w:szCs w:val="20"/>
          <w:shd w:val="clear" w:color="auto" w:fill="FFFFFF"/>
        </w:rPr>
        <w:t>wurde Lotti Latrous mehrfach ausgezeichnet, unter anderem als Schweizerin des Jahres 2004.</w:t>
      </w:r>
    </w:p>
    <w:p w:rsidR="00086C88" w:rsidRPr="000E4BBD" w:rsidRDefault="00086C88" w:rsidP="00E0611F">
      <w:pPr>
        <w:rPr>
          <w:rFonts w:ascii="Arial" w:hAnsi="Arial" w:cs="Arial"/>
          <w:sz w:val="20"/>
          <w:szCs w:val="20"/>
          <w:shd w:val="clear" w:color="auto" w:fill="FFFFFF"/>
        </w:rPr>
      </w:pPr>
    </w:p>
    <w:p w:rsidR="00086C88" w:rsidRPr="000E4BBD" w:rsidRDefault="00086C88" w:rsidP="00E0611F">
      <w:pPr>
        <w:rPr>
          <w:rFonts w:ascii="Arial" w:hAnsi="Arial" w:cs="Arial"/>
          <w:sz w:val="20"/>
          <w:szCs w:val="20"/>
          <w:shd w:val="clear" w:color="auto" w:fill="FFFFFF"/>
        </w:rPr>
      </w:pPr>
      <w:r w:rsidRPr="000E4BBD">
        <w:rPr>
          <w:rFonts w:ascii="Arial" w:hAnsi="Arial" w:cs="Arial"/>
          <w:sz w:val="20"/>
          <w:szCs w:val="20"/>
          <w:shd w:val="clear" w:color="auto" w:fill="FFFFFF"/>
        </w:rPr>
        <w:t>Mehr über Lotti Latrous und das «Zentrum der Hoffnung» im Buch von</w:t>
      </w:r>
    </w:p>
    <w:p w:rsidR="00086C88" w:rsidRPr="000E4BBD" w:rsidRDefault="00086C88" w:rsidP="00E0611F">
      <w:pPr>
        <w:rPr>
          <w:rFonts w:ascii="Arial" w:hAnsi="Arial" w:cs="Arial"/>
          <w:sz w:val="20"/>
          <w:szCs w:val="20"/>
          <w:shd w:val="clear" w:color="auto" w:fill="FFFFFF"/>
        </w:rPr>
      </w:pPr>
      <w:r w:rsidRPr="000E4BBD">
        <w:rPr>
          <w:rFonts w:ascii="Arial" w:hAnsi="Arial" w:cs="Arial"/>
          <w:sz w:val="20"/>
          <w:szCs w:val="20"/>
          <w:shd w:val="clear" w:color="auto" w:fill="FFFFFF"/>
        </w:rPr>
        <w:t>Gabriella Baumann – von Arx</w:t>
      </w:r>
    </w:p>
    <w:p w:rsidR="00086C88" w:rsidRPr="000E4BBD" w:rsidRDefault="00086C88" w:rsidP="00086C88">
      <w:pPr>
        <w:rPr>
          <w:rFonts w:ascii="Arial" w:hAnsi="Arial" w:cs="Arial"/>
          <w:color w:val="000000" w:themeColor="text1"/>
          <w:sz w:val="20"/>
          <w:szCs w:val="20"/>
        </w:rPr>
      </w:pPr>
      <w:r w:rsidRPr="000E4BBD">
        <w:rPr>
          <w:rFonts w:ascii="Arial" w:hAnsi="Arial" w:cs="Arial"/>
          <w:color w:val="000000" w:themeColor="text1"/>
          <w:sz w:val="20"/>
          <w:szCs w:val="20"/>
        </w:rPr>
        <w:t>«</w:t>
      </w:r>
      <w:r w:rsidRPr="000E4BBD">
        <w:rPr>
          <w:rFonts w:ascii="Arial" w:hAnsi="Arial" w:cs="Arial"/>
          <w:color w:val="000000" w:themeColor="text1"/>
          <w:sz w:val="20"/>
          <w:szCs w:val="20"/>
        </w:rPr>
        <w:t>Lotti Latrous – Bangen und Hoffen im Slum von Abidjan</w:t>
      </w:r>
      <w:r w:rsidRPr="000E4BBD">
        <w:rPr>
          <w:rFonts w:ascii="Arial" w:hAnsi="Arial" w:cs="Arial"/>
          <w:color w:val="000000" w:themeColor="text1"/>
          <w:sz w:val="20"/>
          <w:szCs w:val="20"/>
        </w:rPr>
        <w:t>»</w:t>
      </w:r>
    </w:p>
    <w:p w:rsidR="00086C88" w:rsidRPr="000E4BBD" w:rsidRDefault="00086C88" w:rsidP="00086C88">
      <w:pPr>
        <w:rPr>
          <w:rFonts w:ascii="Arial" w:hAnsi="Arial" w:cs="Arial"/>
          <w:color w:val="000000" w:themeColor="text1"/>
          <w:sz w:val="20"/>
          <w:szCs w:val="20"/>
        </w:rPr>
      </w:pPr>
      <w:r w:rsidRPr="000E4BBD">
        <w:rPr>
          <w:rFonts w:ascii="Arial" w:hAnsi="Arial" w:cs="Arial"/>
          <w:color w:val="000000" w:themeColor="text1"/>
          <w:sz w:val="20"/>
          <w:szCs w:val="20"/>
        </w:rPr>
        <w:t>Wörterseh Verlag</w:t>
      </w:r>
    </w:p>
    <w:p w:rsidR="00086C88" w:rsidRPr="000E4BBD" w:rsidRDefault="00086C88" w:rsidP="00086C88">
      <w:pPr>
        <w:rPr>
          <w:rFonts w:ascii="Arial" w:hAnsi="Arial" w:cs="Arial"/>
          <w:color w:val="000000" w:themeColor="text1"/>
          <w:sz w:val="20"/>
          <w:szCs w:val="20"/>
        </w:rPr>
      </w:pPr>
      <w:r w:rsidRPr="000E4BBD">
        <w:rPr>
          <w:rFonts w:ascii="Arial" w:hAnsi="Arial" w:cs="Arial"/>
          <w:color w:val="000000" w:themeColor="text1"/>
          <w:sz w:val="20"/>
          <w:szCs w:val="20"/>
        </w:rPr>
        <w:t>ISBN 978-3-9523213-5-5</w:t>
      </w:r>
    </w:p>
    <w:p w:rsidR="00086C88" w:rsidRPr="000E4BBD" w:rsidRDefault="00086C88" w:rsidP="00E0611F">
      <w:pPr>
        <w:rPr>
          <w:rFonts w:ascii="Arial" w:hAnsi="Arial" w:cs="Arial"/>
          <w:sz w:val="20"/>
          <w:szCs w:val="20"/>
          <w:shd w:val="clear" w:color="auto" w:fill="FFFFFF"/>
        </w:rPr>
      </w:pPr>
    </w:p>
    <w:p w:rsidR="00FF35A0" w:rsidRPr="000E4BBD" w:rsidRDefault="00BF1C6D" w:rsidP="00E0611F">
      <w:pPr>
        <w:rPr>
          <w:rFonts w:ascii="Arial" w:hAnsi="Arial" w:cs="Arial"/>
          <w:sz w:val="20"/>
          <w:szCs w:val="20"/>
        </w:rPr>
      </w:pPr>
      <w:r w:rsidRPr="000E4BBD">
        <w:rPr>
          <w:rFonts w:ascii="Arial" w:hAnsi="Arial" w:cs="Arial"/>
          <w:sz w:val="20"/>
          <w:szCs w:val="20"/>
        </w:rPr>
        <w:t xml:space="preserve">Mit Ihrer Spende unterstützen Sie Lotti Latrous in ihrem Kampf gegen </w:t>
      </w:r>
      <w:r w:rsidR="005F7880" w:rsidRPr="000E4BBD">
        <w:rPr>
          <w:rFonts w:ascii="Arial" w:hAnsi="Arial" w:cs="Arial"/>
          <w:sz w:val="20"/>
          <w:szCs w:val="20"/>
        </w:rPr>
        <w:t>Krankheit und Armut.</w:t>
      </w:r>
    </w:p>
    <w:p w:rsidR="005F7880" w:rsidRPr="000E4BBD" w:rsidRDefault="005F7880" w:rsidP="00E0611F">
      <w:pPr>
        <w:rPr>
          <w:rFonts w:ascii="Arial" w:hAnsi="Arial" w:cs="Arial"/>
          <w:sz w:val="20"/>
          <w:szCs w:val="20"/>
        </w:rPr>
      </w:pPr>
      <w:r w:rsidRPr="000E4BBD">
        <w:rPr>
          <w:rFonts w:ascii="Arial" w:hAnsi="Arial" w:cs="Arial"/>
          <w:sz w:val="20"/>
          <w:szCs w:val="20"/>
        </w:rPr>
        <w:t>Herzlichen Dank!</w:t>
      </w:r>
    </w:p>
    <w:p w:rsidR="005F7880" w:rsidRPr="000E4BBD" w:rsidRDefault="005F7880" w:rsidP="00E0611F">
      <w:pPr>
        <w:rPr>
          <w:rFonts w:ascii="Arial" w:hAnsi="Arial" w:cs="Arial"/>
          <w:sz w:val="20"/>
          <w:szCs w:val="20"/>
        </w:rPr>
      </w:pPr>
    </w:p>
    <w:p w:rsidR="00BF1C6D" w:rsidRPr="000E4BBD" w:rsidRDefault="00BF1C6D"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UBS AG, Schweiz</w:t>
      </w:r>
      <w:r w:rsidRPr="000E4BBD">
        <w:rPr>
          <w:rFonts w:ascii="Arial" w:eastAsia="Times New Roman" w:hAnsi="Arial" w:cs="Arial"/>
          <w:sz w:val="20"/>
          <w:szCs w:val="20"/>
          <w:lang w:eastAsia="de-CH"/>
        </w:rPr>
        <w:br/>
        <w:t>"Stiftung Lotti Latrous"</w:t>
      </w:r>
      <w:r w:rsidRPr="000E4BBD">
        <w:rPr>
          <w:rFonts w:ascii="Arial" w:eastAsia="Times New Roman" w:hAnsi="Arial" w:cs="Arial"/>
          <w:sz w:val="20"/>
          <w:szCs w:val="20"/>
          <w:lang w:eastAsia="de-CH"/>
        </w:rPr>
        <w:br/>
        <w:t>Konto Nr. 0240 - 428 654.00E</w:t>
      </w:r>
    </w:p>
    <w:p w:rsidR="00BF1C6D" w:rsidRPr="000E4BBD" w:rsidRDefault="00BF1C6D"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PC-Konto der Bank: 80-2-2</w:t>
      </w:r>
      <w:r w:rsidRPr="000E4BBD">
        <w:rPr>
          <w:rFonts w:ascii="Arial" w:eastAsia="Times New Roman" w:hAnsi="Arial" w:cs="Arial"/>
          <w:sz w:val="20"/>
          <w:szCs w:val="20"/>
          <w:lang w:eastAsia="de-CH"/>
        </w:rPr>
        <w:br/>
        <w:t>Clearing Nummer: 0240</w:t>
      </w:r>
      <w:bookmarkStart w:id="0" w:name="_GoBack"/>
      <w:bookmarkEnd w:id="0"/>
    </w:p>
    <w:p w:rsidR="00BF1C6D" w:rsidRPr="000E4BBD" w:rsidRDefault="00BF1C6D" w:rsidP="00E0611F">
      <w:pPr>
        <w:rPr>
          <w:rFonts w:ascii="Arial" w:eastAsia="Times New Roman" w:hAnsi="Arial" w:cs="Arial"/>
          <w:sz w:val="20"/>
          <w:szCs w:val="20"/>
          <w:lang w:eastAsia="de-CH"/>
        </w:rPr>
      </w:pPr>
      <w:r w:rsidRPr="000E4BBD">
        <w:rPr>
          <w:rFonts w:ascii="Arial" w:eastAsia="Times New Roman" w:hAnsi="Arial" w:cs="Arial"/>
          <w:sz w:val="20"/>
          <w:szCs w:val="20"/>
          <w:lang w:eastAsia="de-CH"/>
        </w:rPr>
        <w:t>IBAN : CH44 0024 0240 4286 5400 E</w:t>
      </w:r>
      <w:r w:rsidRPr="000E4BBD">
        <w:rPr>
          <w:rFonts w:ascii="Arial" w:eastAsia="Times New Roman" w:hAnsi="Arial" w:cs="Arial"/>
          <w:sz w:val="20"/>
          <w:szCs w:val="20"/>
          <w:lang w:eastAsia="de-CH"/>
        </w:rPr>
        <w:br/>
        <w:t>Adresse SWIFT (BIC) : UBSWCHZH80A</w:t>
      </w:r>
    </w:p>
    <w:p w:rsidR="0005744A" w:rsidRDefault="0005744A" w:rsidP="00E0611F">
      <w:pPr>
        <w:rPr>
          <w:rFonts w:ascii="Arial" w:hAnsi="Arial" w:cs="Arial"/>
          <w:sz w:val="20"/>
          <w:szCs w:val="20"/>
        </w:rPr>
      </w:pPr>
    </w:p>
    <w:p w:rsidR="00DF1C49" w:rsidRDefault="00DF1C49" w:rsidP="00E0611F">
      <w:pPr>
        <w:rPr>
          <w:rFonts w:ascii="Arial" w:hAnsi="Arial" w:cs="Arial"/>
          <w:sz w:val="20"/>
          <w:szCs w:val="20"/>
        </w:rPr>
      </w:pPr>
      <w:hyperlink r:id="rId7" w:history="1">
        <w:r w:rsidRPr="00301D16">
          <w:rPr>
            <w:rStyle w:val="Hyperlink"/>
            <w:rFonts w:ascii="Arial" w:hAnsi="Arial" w:cs="Arial"/>
            <w:sz w:val="20"/>
            <w:szCs w:val="20"/>
          </w:rPr>
          <w:t>www.lottilatrous.ch</w:t>
        </w:r>
      </w:hyperlink>
    </w:p>
    <w:p w:rsidR="00DF1C49" w:rsidRPr="000E4BBD" w:rsidRDefault="00DF1C49" w:rsidP="00E0611F">
      <w:pPr>
        <w:rPr>
          <w:rFonts w:ascii="Arial" w:hAnsi="Arial" w:cs="Arial"/>
          <w:sz w:val="20"/>
          <w:szCs w:val="20"/>
        </w:rPr>
      </w:pPr>
    </w:p>
    <w:sectPr w:rsidR="00DF1C49" w:rsidRPr="000E4BB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1F" w:rsidRDefault="00F8361F" w:rsidP="00895434">
      <w:r>
        <w:separator/>
      </w:r>
    </w:p>
  </w:endnote>
  <w:endnote w:type="continuationSeparator" w:id="0">
    <w:p w:rsidR="00F8361F" w:rsidRDefault="00F8361F" w:rsidP="0089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34" w:rsidRDefault="00895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1F" w:rsidRDefault="00F8361F" w:rsidP="00895434">
      <w:r>
        <w:separator/>
      </w:r>
    </w:p>
  </w:footnote>
  <w:footnote w:type="continuationSeparator" w:id="0">
    <w:p w:rsidR="00F8361F" w:rsidRDefault="00F8361F" w:rsidP="00895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5233A"/>
    <w:multiLevelType w:val="multilevel"/>
    <w:tmpl w:val="4E8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A5489"/>
    <w:multiLevelType w:val="hybridMultilevel"/>
    <w:tmpl w:val="80BAC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6"/>
    <w:rsid w:val="000027B1"/>
    <w:rsid w:val="000236A6"/>
    <w:rsid w:val="0003131A"/>
    <w:rsid w:val="0005744A"/>
    <w:rsid w:val="0007147B"/>
    <w:rsid w:val="00072570"/>
    <w:rsid w:val="00077BE9"/>
    <w:rsid w:val="00081892"/>
    <w:rsid w:val="00086C88"/>
    <w:rsid w:val="000A00FB"/>
    <w:rsid w:val="000A03C2"/>
    <w:rsid w:val="000D2221"/>
    <w:rsid w:val="000D5650"/>
    <w:rsid w:val="000E3DDD"/>
    <w:rsid w:val="000E4BBD"/>
    <w:rsid w:val="000F06B7"/>
    <w:rsid w:val="00112FCA"/>
    <w:rsid w:val="00125425"/>
    <w:rsid w:val="00125A7E"/>
    <w:rsid w:val="00133DF3"/>
    <w:rsid w:val="001610C0"/>
    <w:rsid w:val="00184910"/>
    <w:rsid w:val="001A0641"/>
    <w:rsid w:val="001B43B2"/>
    <w:rsid w:val="001F2785"/>
    <w:rsid w:val="0020290F"/>
    <w:rsid w:val="00205052"/>
    <w:rsid w:val="0022616D"/>
    <w:rsid w:val="00230C0B"/>
    <w:rsid w:val="00230C42"/>
    <w:rsid w:val="00233DBE"/>
    <w:rsid w:val="00251117"/>
    <w:rsid w:val="002671E1"/>
    <w:rsid w:val="00280CF5"/>
    <w:rsid w:val="002830E6"/>
    <w:rsid w:val="0029256A"/>
    <w:rsid w:val="002B0A68"/>
    <w:rsid w:val="002B4A48"/>
    <w:rsid w:val="002C6090"/>
    <w:rsid w:val="002D06D2"/>
    <w:rsid w:val="002E69CB"/>
    <w:rsid w:val="002F0B87"/>
    <w:rsid w:val="003024B1"/>
    <w:rsid w:val="00360C76"/>
    <w:rsid w:val="003632BD"/>
    <w:rsid w:val="003711A6"/>
    <w:rsid w:val="003811F0"/>
    <w:rsid w:val="00383DC8"/>
    <w:rsid w:val="00384EA8"/>
    <w:rsid w:val="003A64CB"/>
    <w:rsid w:val="003B7BFF"/>
    <w:rsid w:val="003C1CAD"/>
    <w:rsid w:val="00431A19"/>
    <w:rsid w:val="00436CFA"/>
    <w:rsid w:val="00440E13"/>
    <w:rsid w:val="00444F0A"/>
    <w:rsid w:val="00454645"/>
    <w:rsid w:val="00454D77"/>
    <w:rsid w:val="004803E7"/>
    <w:rsid w:val="0048049A"/>
    <w:rsid w:val="00494F5F"/>
    <w:rsid w:val="004D702E"/>
    <w:rsid w:val="00502457"/>
    <w:rsid w:val="0050548F"/>
    <w:rsid w:val="00542DF9"/>
    <w:rsid w:val="00546F0C"/>
    <w:rsid w:val="0055788D"/>
    <w:rsid w:val="005672A5"/>
    <w:rsid w:val="005836E9"/>
    <w:rsid w:val="005920D4"/>
    <w:rsid w:val="00594D67"/>
    <w:rsid w:val="005A3064"/>
    <w:rsid w:val="005B6840"/>
    <w:rsid w:val="005D5BC1"/>
    <w:rsid w:val="005E715F"/>
    <w:rsid w:val="005F386B"/>
    <w:rsid w:val="005F7880"/>
    <w:rsid w:val="005F7979"/>
    <w:rsid w:val="00617EB2"/>
    <w:rsid w:val="00621F0E"/>
    <w:rsid w:val="00622A52"/>
    <w:rsid w:val="00623CA0"/>
    <w:rsid w:val="00632361"/>
    <w:rsid w:val="00651BBB"/>
    <w:rsid w:val="00662508"/>
    <w:rsid w:val="00667ED8"/>
    <w:rsid w:val="006732D8"/>
    <w:rsid w:val="00677243"/>
    <w:rsid w:val="00682A81"/>
    <w:rsid w:val="006B04C8"/>
    <w:rsid w:val="006D4FF0"/>
    <w:rsid w:val="006F21F1"/>
    <w:rsid w:val="006F5851"/>
    <w:rsid w:val="0070076C"/>
    <w:rsid w:val="00734E0C"/>
    <w:rsid w:val="0075190A"/>
    <w:rsid w:val="00752E76"/>
    <w:rsid w:val="00756083"/>
    <w:rsid w:val="007643E8"/>
    <w:rsid w:val="00782377"/>
    <w:rsid w:val="007E5396"/>
    <w:rsid w:val="007F4368"/>
    <w:rsid w:val="00804891"/>
    <w:rsid w:val="008268A7"/>
    <w:rsid w:val="00843340"/>
    <w:rsid w:val="008507E3"/>
    <w:rsid w:val="00850934"/>
    <w:rsid w:val="008562B8"/>
    <w:rsid w:val="008603CA"/>
    <w:rsid w:val="0086592D"/>
    <w:rsid w:val="008671DF"/>
    <w:rsid w:val="00873281"/>
    <w:rsid w:val="00880C35"/>
    <w:rsid w:val="0088590E"/>
    <w:rsid w:val="008939AF"/>
    <w:rsid w:val="00895434"/>
    <w:rsid w:val="008D5170"/>
    <w:rsid w:val="008E251A"/>
    <w:rsid w:val="008E3599"/>
    <w:rsid w:val="008F0060"/>
    <w:rsid w:val="00916B93"/>
    <w:rsid w:val="009361C5"/>
    <w:rsid w:val="00946567"/>
    <w:rsid w:val="0096171A"/>
    <w:rsid w:val="009728AE"/>
    <w:rsid w:val="00977D5E"/>
    <w:rsid w:val="00985C4F"/>
    <w:rsid w:val="009A4950"/>
    <w:rsid w:val="009C5172"/>
    <w:rsid w:val="009E0EB8"/>
    <w:rsid w:val="00A0115B"/>
    <w:rsid w:val="00A13BEE"/>
    <w:rsid w:val="00A373CB"/>
    <w:rsid w:val="00A45F06"/>
    <w:rsid w:val="00A506B2"/>
    <w:rsid w:val="00A52B30"/>
    <w:rsid w:val="00A702FF"/>
    <w:rsid w:val="00AA1D5F"/>
    <w:rsid w:val="00AA2732"/>
    <w:rsid w:val="00AD72DC"/>
    <w:rsid w:val="00AE0F2C"/>
    <w:rsid w:val="00AE57DE"/>
    <w:rsid w:val="00AF44B1"/>
    <w:rsid w:val="00AF58C2"/>
    <w:rsid w:val="00B01E13"/>
    <w:rsid w:val="00B1796A"/>
    <w:rsid w:val="00B27C0E"/>
    <w:rsid w:val="00B32D83"/>
    <w:rsid w:val="00B33166"/>
    <w:rsid w:val="00B54E2A"/>
    <w:rsid w:val="00B97107"/>
    <w:rsid w:val="00BD2952"/>
    <w:rsid w:val="00BF1C6D"/>
    <w:rsid w:val="00BF54F1"/>
    <w:rsid w:val="00C0480D"/>
    <w:rsid w:val="00C068CF"/>
    <w:rsid w:val="00C1131A"/>
    <w:rsid w:val="00C223BE"/>
    <w:rsid w:val="00C30D96"/>
    <w:rsid w:val="00C31FDA"/>
    <w:rsid w:val="00C507DF"/>
    <w:rsid w:val="00C6263B"/>
    <w:rsid w:val="00C85B89"/>
    <w:rsid w:val="00C87157"/>
    <w:rsid w:val="00C8772B"/>
    <w:rsid w:val="00CA1065"/>
    <w:rsid w:val="00CA438E"/>
    <w:rsid w:val="00CC344D"/>
    <w:rsid w:val="00D116FD"/>
    <w:rsid w:val="00D476B6"/>
    <w:rsid w:val="00D506B5"/>
    <w:rsid w:val="00D6216C"/>
    <w:rsid w:val="00D700F6"/>
    <w:rsid w:val="00D8085A"/>
    <w:rsid w:val="00D92A82"/>
    <w:rsid w:val="00DE0C45"/>
    <w:rsid w:val="00DF1C49"/>
    <w:rsid w:val="00DF3C7A"/>
    <w:rsid w:val="00E0611F"/>
    <w:rsid w:val="00E21160"/>
    <w:rsid w:val="00E2700F"/>
    <w:rsid w:val="00E3542D"/>
    <w:rsid w:val="00E35514"/>
    <w:rsid w:val="00E3590E"/>
    <w:rsid w:val="00E41C4A"/>
    <w:rsid w:val="00E43F21"/>
    <w:rsid w:val="00E61465"/>
    <w:rsid w:val="00E747B8"/>
    <w:rsid w:val="00EA6245"/>
    <w:rsid w:val="00ED1C38"/>
    <w:rsid w:val="00ED2AEE"/>
    <w:rsid w:val="00EE187C"/>
    <w:rsid w:val="00EF030D"/>
    <w:rsid w:val="00EF4CB1"/>
    <w:rsid w:val="00EF7D73"/>
    <w:rsid w:val="00F07912"/>
    <w:rsid w:val="00F315B1"/>
    <w:rsid w:val="00F446E9"/>
    <w:rsid w:val="00F8361F"/>
    <w:rsid w:val="00F95A2B"/>
    <w:rsid w:val="00F9759C"/>
    <w:rsid w:val="00FA5FCF"/>
    <w:rsid w:val="00FD33BB"/>
    <w:rsid w:val="00FE6CF9"/>
    <w:rsid w:val="00FF35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ADD"/>
  <w15:docId w15:val="{B49ED59B-83D0-4C5C-8C37-82DB6C8C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7DF"/>
  </w:style>
  <w:style w:type="paragraph" w:styleId="berschrift1">
    <w:name w:val="heading 1"/>
    <w:basedOn w:val="Standard"/>
    <w:link w:val="berschrift1Zchn"/>
    <w:uiPriority w:val="9"/>
    <w:qFormat/>
    <w:rsid w:val="005D5BC1"/>
    <w:pPr>
      <w:pBdr>
        <w:bottom w:val="single" w:sz="6" w:space="4" w:color="6C9C2E"/>
      </w:pBdr>
      <w:spacing w:after="75"/>
      <w:outlineLvl w:val="0"/>
    </w:pPr>
    <w:rPr>
      <w:rFonts w:ascii="Times New Roman" w:eastAsia="Times New Roman" w:hAnsi="Times New Roman" w:cs="Times New Roman"/>
      <w:b/>
      <w:bCs/>
      <w:color w:val="6C9C2E"/>
      <w:kern w:val="36"/>
      <w:sz w:val="18"/>
      <w:szCs w:val="18"/>
      <w:lang w:eastAsia="de-CH"/>
    </w:rPr>
  </w:style>
  <w:style w:type="paragraph" w:styleId="berschrift3">
    <w:name w:val="heading 3"/>
    <w:basedOn w:val="Standard"/>
    <w:link w:val="berschrift3Zchn"/>
    <w:uiPriority w:val="9"/>
    <w:qFormat/>
    <w:rsid w:val="005D5BC1"/>
    <w:pPr>
      <w:outlineLvl w:val="2"/>
    </w:pPr>
    <w:rPr>
      <w:rFonts w:ascii="Times New Roman" w:eastAsia="Times New Roman" w:hAnsi="Times New Roman" w:cs="Times New Roman"/>
      <w:b/>
      <w:bCs/>
      <w:color w:val="000000"/>
      <w:sz w:val="18"/>
      <w:szCs w:val="18"/>
      <w:lang w:eastAsia="de-CH"/>
    </w:rPr>
  </w:style>
  <w:style w:type="paragraph" w:styleId="berschrift4">
    <w:name w:val="heading 4"/>
    <w:basedOn w:val="Standard"/>
    <w:link w:val="berschrift4Zchn"/>
    <w:uiPriority w:val="9"/>
    <w:qFormat/>
    <w:rsid w:val="005D5BC1"/>
    <w:pPr>
      <w:spacing w:before="75" w:after="45"/>
      <w:outlineLvl w:val="3"/>
    </w:pPr>
    <w:rPr>
      <w:rFonts w:ascii="Times New Roman" w:eastAsia="Times New Roman" w:hAnsi="Times New Roman" w:cs="Times New Roman"/>
      <w:b/>
      <w:bCs/>
      <w:color w:val="6C9C2E"/>
      <w:sz w:val="18"/>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396"/>
    <w:pPr>
      <w:ind w:left="720"/>
      <w:contextualSpacing/>
    </w:pPr>
  </w:style>
  <w:style w:type="character" w:customStyle="1" w:styleId="berschrift1Zchn">
    <w:name w:val="Überschrift 1 Zchn"/>
    <w:basedOn w:val="Absatz-Standardschriftart"/>
    <w:link w:val="berschrift1"/>
    <w:uiPriority w:val="9"/>
    <w:rsid w:val="005D5BC1"/>
    <w:rPr>
      <w:rFonts w:ascii="Times New Roman" w:eastAsia="Times New Roman" w:hAnsi="Times New Roman" w:cs="Times New Roman"/>
      <w:b/>
      <w:bCs/>
      <w:color w:val="6C9C2E"/>
      <w:kern w:val="36"/>
      <w:sz w:val="18"/>
      <w:szCs w:val="18"/>
      <w:lang w:eastAsia="de-CH"/>
    </w:rPr>
  </w:style>
  <w:style w:type="character" w:customStyle="1" w:styleId="berschrift3Zchn">
    <w:name w:val="Überschrift 3 Zchn"/>
    <w:basedOn w:val="Absatz-Standardschriftart"/>
    <w:link w:val="berschrift3"/>
    <w:uiPriority w:val="9"/>
    <w:rsid w:val="005D5BC1"/>
    <w:rPr>
      <w:rFonts w:ascii="Times New Roman" w:eastAsia="Times New Roman" w:hAnsi="Times New Roman" w:cs="Times New Roman"/>
      <w:b/>
      <w:bCs/>
      <w:color w:val="000000"/>
      <w:sz w:val="18"/>
      <w:szCs w:val="18"/>
      <w:lang w:eastAsia="de-CH"/>
    </w:rPr>
  </w:style>
  <w:style w:type="character" w:customStyle="1" w:styleId="berschrift4Zchn">
    <w:name w:val="Überschrift 4 Zchn"/>
    <w:basedOn w:val="Absatz-Standardschriftart"/>
    <w:link w:val="berschrift4"/>
    <w:uiPriority w:val="9"/>
    <w:rsid w:val="005D5BC1"/>
    <w:rPr>
      <w:rFonts w:ascii="Times New Roman" w:eastAsia="Times New Roman" w:hAnsi="Times New Roman" w:cs="Times New Roman"/>
      <w:b/>
      <w:bCs/>
      <w:color w:val="6C9C2E"/>
      <w:sz w:val="18"/>
      <w:szCs w:val="18"/>
      <w:lang w:eastAsia="de-CH"/>
    </w:rPr>
  </w:style>
  <w:style w:type="character" w:styleId="Hyperlink">
    <w:name w:val="Hyperlink"/>
    <w:basedOn w:val="Absatz-Standardschriftart"/>
    <w:uiPriority w:val="99"/>
    <w:unhideWhenUsed/>
    <w:rsid w:val="005D5BC1"/>
    <w:rPr>
      <w:strike w:val="0"/>
      <w:dstrike w:val="0"/>
      <w:color w:val="0000FF"/>
      <w:u w:val="none"/>
      <w:effect w:val="none"/>
    </w:rPr>
  </w:style>
  <w:style w:type="paragraph" w:styleId="StandardWeb">
    <w:name w:val="Normal (Web)"/>
    <w:basedOn w:val="Standard"/>
    <w:uiPriority w:val="99"/>
    <w:semiHidden/>
    <w:unhideWhenUsed/>
    <w:rsid w:val="005D5BC1"/>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D5BC1"/>
    <w:rPr>
      <w:b/>
      <w:bCs/>
    </w:rPr>
  </w:style>
  <w:style w:type="paragraph" w:styleId="Sprechblasentext">
    <w:name w:val="Balloon Text"/>
    <w:basedOn w:val="Standard"/>
    <w:link w:val="SprechblasentextZchn"/>
    <w:uiPriority w:val="99"/>
    <w:semiHidden/>
    <w:unhideWhenUsed/>
    <w:rsid w:val="005D5B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BC1"/>
    <w:rPr>
      <w:rFonts w:ascii="Tahoma" w:hAnsi="Tahoma" w:cs="Tahoma"/>
      <w:sz w:val="16"/>
      <w:szCs w:val="16"/>
    </w:rPr>
  </w:style>
  <w:style w:type="paragraph" w:styleId="Kopfzeile">
    <w:name w:val="header"/>
    <w:basedOn w:val="Standard"/>
    <w:link w:val="KopfzeileZchn"/>
    <w:uiPriority w:val="99"/>
    <w:unhideWhenUsed/>
    <w:rsid w:val="00895434"/>
    <w:pPr>
      <w:tabs>
        <w:tab w:val="center" w:pos="4536"/>
        <w:tab w:val="right" w:pos="9072"/>
      </w:tabs>
    </w:pPr>
  </w:style>
  <w:style w:type="character" w:customStyle="1" w:styleId="KopfzeileZchn">
    <w:name w:val="Kopfzeile Zchn"/>
    <w:basedOn w:val="Absatz-Standardschriftart"/>
    <w:link w:val="Kopfzeile"/>
    <w:uiPriority w:val="99"/>
    <w:rsid w:val="00895434"/>
  </w:style>
  <w:style w:type="paragraph" w:styleId="Fuzeile">
    <w:name w:val="footer"/>
    <w:basedOn w:val="Standard"/>
    <w:link w:val="FuzeileZchn"/>
    <w:uiPriority w:val="99"/>
    <w:unhideWhenUsed/>
    <w:rsid w:val="00895434"/>
    <w:pPr>
      <w:tabs>
        <w:tab w:val="center" w:pos="4536"/>
        <w:tab w:val="right" w:pos="9072"/>
      </w:tabs>
    </w:pPr>
  </w:style>
  <w:style w:type="character" w:customStyle="1" w:styleId="FuzeileZchn">
    <w:name w:val="Fußzeile Zchn"/>
    <w:basedOn w:val="Absatz-Standardschriftart"/>
    <w:link w:val="Fuzeile"/>
    <w:uiPriority w:val="99"/>
    <w:rsid w:val="00895434"/>
  </w:style>
  <w:style w:type="character" w:styleId="NichtaufgelsteErwhnung">
    <w:name w:val="Unresolved Mention"/>
    <w:basedOn w:val="Absatz-Standardschriftart"/>
    <w:uiPriority w:val="99"/>
    <w:semiHidden/>
    <w:unhideWhenUsed/>
    <w:rsid w:val="00DF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73561">
      <w:bodyDiv w:val="1"/>
      <w:marLeft w:val="0"/>
      <w:marRight w:val="0"/>
      <w:marTop w:val="0"/>
      <w:marBottom w:val="0"/>
      <w:divBdr>
        <w:top w:val="none" w:sz="0" w:space="0" w:color="auto"/>
        <w:left w:val="none" w:sz="0" w:space="0" w:color="auto"/>
        <w:bottom w:val="none" w:sz="0" w:space="0" w:color="auto"/>
        <w:right w:val="none" w:sz="0" w:space="0" w:color="auto"/>
      </w:divBdr>
    </w:div>
    <w:div w:id="1245267010">
      <w:bodyDiv w:val="1"/>
      <w:marLeft w:val="0"/>
      <w:marRight w:val="0"/>
      <w:marTop w:val="0"/>
      <w:marBottom w:val="0"/>
      <w:divBdr>
        <w:top w:val="none" w:sz="0" w:space="0" w:color="auto"/>
        <w:left w:val="none" w:sz="0" w:space="0" w:color="auto"/>
        <w:bottom w:val="none" w:sz="0" w:space="0" w:color="auto"/>
        <w:right w:val="none" w:sz="0" w:space="0" w:color="auto"/>
      </w:divBdr>
      <w:divsChild>
        <w:div w:id="655766661">
          <w:marLeft w:val="0"/>
          <w:marRight w:val="0"/>
          <w:marTop w:val="0"/>
          <w:marBottom w:val="0"/>
          <w:divBdr>
            <w:top w:val="none" w:sz="0" w:space="0" w:color="auto"/>
            <w:left w:val="none" w:sz="0" w:space="0" w:color="auto"/>
            <w:bottom w:val="none" w:sz="0" w:space="0" w:color="auto"/>
            <w:right w:val="none" w:sz="0" w:space="0" w:color="auto"/>
          </w:divBdr>
          <w:divsChild>
            <w:div w:id="1298074679">
              <w:marLeft w:val="0"/>
              <w:marRight w:val="0"/>
              <w:marTop w:val="0"/>
              <w:marBottom w:val="75"/>
              <w:divBdr>
                <w:top w:val="none" w:sz="0" w:space="0" w:color="auto"/>
                <w:left w:val="none" w:sz="0" w:space="0" w:color="auto"/>
                <w:bottom w:val="none" w:sz="0" w:space="0" w:color="auto"/>
                <w:right w:val="none" w:sz="0" w:space="0" w:color="auto"/>
              </w:divBdr>
            </w:div>
            <w:div w:id="918028328">
              <w:marLeft w:val="0"/>
              <w:marRight w:val="0"/>
              <w:marTop w:val="0"/>
              <w:marBottom w:val="30"/>
              <w:divBdr>
                <w:top w:val="none" w:sz="0" w:space="0" w:color="auto"/>
                <w:left w:val="none" w:sz="0" w:space="0" w:color="auto"/>
                <w:bottom w:val="none" w:sz="0" w:space="0" w:color="auto"/>
                <w:right w:val="none" w:sz="0" w:space="0" w:color="auto"/>
              </w:divBdr>
            </w:div>
            <w:div w:id="272589641">
              <w:marLeft w:val="0"/>
              <w:marRight w:val="0"/>
              <w:marTop w:val="0"/>
              <w:marBottom w:val="30"/>
              <w:divBdr>
                <w:top w:val="none" w:sz="0" w:space="0" w:color="auto"/>
                <w:left w:val="none" w:sz="0" w:space="0" w:color="auto"/>
                <w:bottom w:val="none" w:sz="0" w:space="0" w:color="auto"/>
                <w:right w:val="none" w:sz="0" w:space="0" w:color="auto"/>
              </w:divBdr>
            </w:div>
            <w:div w:id="227229369">
              <w:marLeft w:val="0"/>
              <w:marRight w:val="0"/>
              <w:marTop w:val="0"/>
              <w:marBottom w:val="30"/>
              <w:divBdr>
                <w:top w:val="none" w:sz="0" w:space="0" w:color="auto"/>
                <w:left w:val="none" w:sz="0" w:space="0" w:color="auto"/>
                <w:bottom w:val="none" w:sz="0" w:space="0" w:color="auto"/>
                <w:right w:val="none" w:sz="0" w:space="0" w:color="auto"/>
              </w:divBdr>
            </w:div>
            <w:div w:id="754937071">
              <w:marLeft w:val="0"/>
              <w:marRight w:val="0"/>
              <w:marTop w:val="0"/>
              <w:marBottom w:val="75"/>
              <w:divBdr>
                <w:top w:val="none" w:sz="0" w:space="0" w:color="auto"/>
                <w:left w:val="none" w:sz="0" w:space="0" w:color="auto"/>
                <w:bottom w:val="none" w:sz="0" w:space="0" w:color="auto"/>
                <w:right w:val="none" w:sz="0" w:space="0" w:color="auto"/>
              </w:divBdr>
            </w:div>
            <w:div w:id="888688878">
              <w:marLeft w:val="0"/>
              <w:marRight w:val="0"/>
              <w:marTop w:val="0"/>
              <w:marBottom w:val="30"/>
              <w:divBdr>
                <w:top w:val="none" w:sz="0" w:space="0" w:color="auto"/>
                <w:left w:val="none" w:sz="0" w:space="0" w:color="auto"/>
                <w:bottom w:val="none" w:sz="0" w:space="0" w:color="auto"/>
                <w:right w:val="none" w:sz="0" w:space="0" w:color="auto"/>
              </w:divBdr>
            </w:div>
            <w:div w:id="1538618091">
              <w:marLeft w:val="0"/>
              <w:marRight w:val="0"/>
              <w:marTop w:val="0"/>
              <w:marBottom w:val="30"/>
              <w:divBdr>
                <w:top w:val="none" w:sz="0" w:space="0" w:color="auto"/>
                <w:left w:val="none" w:sz="0" w:space="0" w:color="auto"/>
                <w:bottom w:val="none" w:sz="0" w:space="0" w:color="auto"/>
                <w:right w:val="none" w:sz="0" w:space="0" w:color="auto"/>
              </w:divBdr>
            </w:div>
            <w:div w:id="1306550531">
              <w:marLeft w:val="0"/>
              <w:marRight w:val="0"/>
              <w:marTop w:val="0"/>
              <w:marBottom w:val="75"/>
              <w:divBdr>
                <w:top w:val="none" w:sz="0" w:space="0" w:color="auto"/>
                <w:left w:val="none" w:sz="0" w:space="0" w:color="auto"/>
                <w:bottom w:val="none" w:sz="0" w:space="0" w:color="auto"/>
                <w:right w:val="none" w:sz="0" w:space="0" w:color="auto"/>
              </w:divBdr>
            </w:div>
            <w:div w:id="1566718070">
              <w:marLeft w:val="0"/>
              <w:marRight w:val="0"/>
              <w:marTop w:val="0"/>
              <w:marBottom w:val="30"/>
              <w:divBdr>
                <w:top w:val="none" w:sz="0" w:space="0" w:color="auto"/>
                <w:left w:val="none" w:sz="0" w:space="0" w:color="auto"/>
                <w:bottom w:val="none" w:sz="0" w:space="0" w:color="auto"/>
                <w:right w:val="none" w:sz="0" w:space="0" w:color="auto"/>
              </w:divBdr>
            </w:div>
            <w:div w:id="3655210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95840688">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sChild>
        <w:div w:id="1392657482">
          <w:marLeft w:val="0"/>
          <w:marRight w:val="0"/>
          <w:marTop w:val="0"/>
          <w:marBottom w:val="0"/>
          <w:divBdr>
            <w:top w:val="none" w:sz="0" w:space="0" w:color="auto"/>
            <w:left w:val="none" w:sz="0" w:space="0" w:color="auto"/>
            <w:bottom w:val="none" w:sz="0" w:space="0" w:color="auto"/>
            <w:right w:val="none" w:sz="0" w:space="0" w:color="auto"/>
          </w:divBdr>
          <w:divsChild>
            <w:div w:id="4050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tilatrou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 pavilion</cp:lastModifiedBy>
  <cp:revision>6</cp:revision>
  <cp:lastPrinted>2012-11-15T14:47:00Z</cp:lastPrinted>
  <dcterms:created xsi:type="dcterms:W3CDTF">2018-09-26T10:33:00Z</dcterms:created>
  <dcterms:modified xsi:type="dcterms:W3CDTF">2018-10-01T15:23:00Z</dcterms:modified>
</cp:coreProperties>
</file>