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DF" w:rsidRPr="002A0095" w:rsidRDefault="008036A2" w:rsidP="008036A2">
      <w:pPr>
        <w:spacing w:after="0" w:line="240" w:lineRule="auto"/>
        <w:rPr>
          <w:rFonts w:ascii="Arial" w:hAnsi="Arial" w:cs="Arial"/>
          <w:b/>
          <w:sz w:val="26"/>
          <w:szCs w:val="26"/>
        </w:rPr>
      </w:pPr>
      <w:r w:rsidRPr="002A0095">
        <w:rPr>
          <w:rFonts w:ascii="Arial" w:hAnsi="Arial" w:cs="Arial"/>
          <w:b/>
          <w:sz w:val="26"/>
          <w:szCs w:val="26"/>
        </w:rPr>
        <w:t>Angebote für Entlastung:</w:t>
      </w:r>
    </w:p>
    <w:p w:rsidR="008036A2" w:rsidRDefault="008036A2" w:rsidP="008036A2">
      <w:pPr>
        <w:spacing w:after="0" w:line="240" w:lineRule="auto"/>
        <w:rPr>
          <w:rFonts w:ascii="Arial" w:hAnsi="Arial" w:cs="Arial"/>
        </w:rPr>
      </w:pPr>
    </w:p>
    <w:p w:rsidR="008036A2" w:rsidRPr="0003152B" w:rsidRDefault="0003152B" w:rsidP="008036A2">
      <w:pPr>
        <w:spacing w:after="0" w:line="240" w:lineRule="auto"/>
        <w:rPr>
          <w:rFonts w:ascii="Arial" w:hAnsi="Arial" w:cs="Arial"/>
          <w:b/>
        </w:rPr>
      </w:pPr>
      <w:r w:rsidRPr="0003152B">
        <w:rPr>
          <w:rFonts w:ascii="Arial" w:hAnsi="Arial" w:cs="Arial"/>
          <w:b/>
        </w:rPr>
        <w:t>Entlastungsdienst Schweiz</w:t>
      </w:r>
    </w:p>
    <w:p w:rsidR="0003152B" w:rsidRPr="008036A2" w:rsidRDefault="0003152B" w:rsidP="0003152B">
      <w:pPr>
        <w:spacing w:after="0" w:line="240" w:lineRule="auto"/>
        <w:rPr>
          <w:rFonts w:ascii="Arial" w:hAnsi="Arial" w:cs="Arial"/>
          <w:lang w:val="de-DE"/>
        </w:rPr>
      </w:pPr>
      <w:r w:rsidRPr="008036A2">
        <w:rPr>
          <w:rFonts w:ascii="Arial" w:hAnsi="Arial" w:cs="Arial"/>
          <w:lang w:val="de-DE"/>
        </w:rPr>
        <w:t>Betreuung von Kindern, Erwachsenen und Senioren mit einer Behinderung, psychischer und körperlicher Ein</w:t>
      </w:r>
      <w:bookmarkStart w:id="0" w:name="_GoBack"/>
      <w:bookmarkEnd w:id="0"/>
      <w:r w:rsidRPr="008036A2">
        <w:rPr>
          <w:rFonts w:ascii="Arial" w:hAnsi="Arial" w:cs="Arial"/>
          <w:lang w:val="de-DE"/>
        </w:rPr>
        <w:t>schränkung, bei Demenzerkrankung sowie nach einem Spital- oder Rehabilitationsaufenthalt.</w:t>
      </w:r>
    </w:p>
    <w:p w:rsidR="0003152B" w:rsidRPr="008036A2" w:rsidRDefault="0003152B" w:rsidP="0003152B">
      <w:pPr>
        <w:spacing w:after="0" w:line="240" w:lineRule="auto"/>
        <w:rPr>
          <w:rFonts w:ascii="Arial" w:hAnsi="Arial" w:cs="Arial"/>
          <w:lang w:val="de-DE"/>
        </w:rPr>
      </w:pPr>
      <w:r w:rsidRPr="008036A2">
        <w:rPr>
          <w:rFonts w:ascii="Arial" w:hAnsi="Arial" w:cs="Arial"/>
          <w:lang w:val="de-DE"/>
        </w:rPr>
        <w:t xml:space="preserve">Einsätze können stunden-, tage- oder wochenweise sein und finden meist </w:t>
      </w:r>
      <w:proofErr w:type="spellStart"/>
      <w:r w:rsidRPr="008036A2">
        <w:rPr>
          <w:rFonts w:ascii="Arial" w:hAnsi="Arial" w:cs="Arial"/>
          <w:lang w:val="de-DE"/>
        </w:rPr>
        <w:t>regelmässig</w:t>
      </w:r>
      <w:proofErr w:type="spellEnd"/>
      <w:r w:rsidRPr="008036A2">
        <w:rPr>
          <w:rFonts w:ascii="Arial" w:hAnsi="Arial" w:cs="Arial"/>
          <w:lang w:val="de-DE"/>
        </w:rPr>
        <w:t xml:space="preserve"> und im gewohnten Umfeld der zu betreuenden Person statt. Auch kurzfristige Betreuung zur Überbrückung von Engpässen, bei Überlastung oder Ferienabwesenheiten sind möglich.</w:t>
      </w:r>
    </w:p>
    <w:p w:rsidR="0003152B" w:rsidRPr="008036A2" w:rsidRDefault="0003152B" w:rsidP="008036A2">
      <w:pPr>
        <w:spacing w:after="0" w:line="240" w:lineRule="auto"/>
        <w:rPr>
          <w:rFonts w:ascii="Arial" w:hAnsi="Arial" w:cs="Arial"/>
        </w:rPr>
      </w:pPr>
    </w:p>
    <w:p w:rsidR="008036A2" w:rsidRPr="0003152B" w:rsidRDefault="0003152B" w:rsidP="008036A2">
      <w:pPr>
        <w:spacing w:after="0" w:line="240" w:lineRule="auto"/>
        <w:rPr>
          <w:rFonts w:ascii="Arial" w:hAnsi="Arial" w:cs="Arial"/>
          <w:u w:val="single"/>
          <w:lang w:val="de-DE"/>
        </w:rPr>
      </w:pPr>
      <w:r>
        <w:rPr>
          <w:rFonts w:ascii="Arial" w:hAnsi="Arial" w:cs="Arial"/>
          <w:u w:val="single"/>
          <w:lang w:val="de-DE"/>
        </w:rPr>
        <w:t xml:space="preserve">Region </w:t>
      </w:r>
      <w:r w:rsidR="008036A2" w:rsidRPr="0003152B">
        <w:rPr>
          <w:rFonts w:ascii="Arial" w:hAnsi="Arial" w:cs="Arial"/>
          <w:u w:val="single"/>
          <w:lang w:val="de-DE"/>
        </w:rPr>
        <w:t>Zürich:</w:t>
      </w:r>
    </w:p>
    <w:p w:rsidR="008036A2" w:rsidRPr="002A0095" w:rsidRDefault="008036A2" w:rsidP="008036A2">
      <w:pPr>
        <w:spacing w:after="0" w:line="240" w:lineRule="auto"/>
        <w:rPr>
          <w:rFonts w:ascii="Arial" w:hAnsi="Arial" w:cs="Arial"/>
          <w:lang w:val="de-DE"/>
        </w:rPr>
      </w:pPr>
      <w:r w:rsidRPr="002A0095">
        <w:rPr>
          <w:rFonts w:ascii="Arial" w:hAnsi="Arial" w:cs="Arial"/>
          <w:lang w:val="de-DE"/>
        </w:rPr>
        <w:t>Entlastungsdienst Schweiz - Kanton Zürich</w:t>
      </w:r>
    </w:p>
    <w:p w:rsidR="008036A2" w:rsidRPr="008036A2" w:rsidRDefault="008036A2" w:rsidP="008036A2">
      <w:pPr>
        <w:spacing w:after="0" w:line="240" w:lineRule="auto"/>
        <w:rPr>
          <w:rFonts w:ascii="Arial" w:hAnsi="Arial" w:cs="Arial"/>
          <w:lang w:val="de-DE"/>
        </w:rPr>
      </w:pPr>
      <w:proofErr w:type="spellStart"/>
      <w:r w:rsidRPr="008036A2">
        <w:rPr>
          <w:rFonts w:ascii="Arial" w:hAnsi="Arial" w:cs="Arial"/>
          <w:lang w:val="de-DE"/>
        </w:rPr>
        <w:t>Schaffhauserstrasse</w:t>
      </w:r>
      <w:proofErr w:type="spellEnd"/>
      <w:r w:rsidRPr="008036A2">
        <w:rPr>
          <w:rFonts w:ascii="Arial" w:hAnsi="Arial" w:cs="Arial"/>
          <w:lang w:val="de-DE"/>
        </w:rPr>
        <w:t xml:space="preserve"> 358, 8050 Zürich</w:t>
      </w:r>
    </w:p>
    <w:p w:rsidR="008036A2" w:rsidRDefault="008036A2" w:rsidP="008036A2">
      <w:pPr>
        <w:spacing w:after="0" w:line="240" w:lineRule="auto"/>
        <w:rPr>
          <w:rFonts w:ascii="Arial" w:hAnsi="Arial" w:cs="Arial"/>
          <w:lang w:val="de-DE"/>
        </w:rPr>
      </w:pPr>
      <w:r w:rsidRPr="008036A2">
        <w:rPr>
          <w:rFonts w:ascii="Arial" w:hAnsi="Arial" w:cs="Arial"/>
          <w:lang w:val="de-DE"/>
        </w:rPr>
        <w:t xml:space="preserve">Tel. 044 </w:t>
      </w:r>
      <w:r>
        <w:rPr>
          <w:rFonts w:ascii="Arial" w:hAnsi="Arial" w:cs="Arial"/>
          <w:lang w:val="de-DE"/>
        </w:rPr>
        <w:t>741 13 30, MO – FR, 8.30 -</w:t>
      </w:r>
      <w:r w:rsidR="0003152B">
        <w:rPr>
          <w:rFonts w:ascii="Arial" w:hAnsi="Arial" w:cs="Arial"/>
          <w:lang w:val="de-DE"/>
        </w:rPr>
        <w:t xml:space="preserve"> </w:t>
      </w:r>
      <w:r>
        <w:rPr>
          <w:rFonts w:ascii="Arial" w:hAnsi="Arial" w:cs="Arial"/>
          <w:lang w:val="de-DE"/>
        </w:rPr>
        <w:t>13</w:t>
      </w:r>
      <w:r w:rsidRPr="008036A2">
        <w:rPr>
          <w:rFonts w:ascii="Arial" w:hAnsi="Arial" w:cs="Arial"/>
          <w:lang w:val="de-DE"/>
        </w:rPr>
        <w:t>h</w:t>
      </w:r>
    </w:p>
    <w:p w:rsidR="0003152B" w:rsidRPr="008036A2" w:rsidRDefault="0003152B" w:rsidP="0003152B">
      <w:pPr>
        <w:spacing w:after="0" w:line="240" w:lineRule="auto"/>
        <w:rPr>
          <w:rFonts w:ascii="Arial" w:hAnsi="Arial" w:cs="Arial"/>
          <w:lang w:val="de-DE"/>
        </w:rPr>
      </w:pPr>
      <w:hyperlink r:id="rId4" w:history="1">
        <w:r w:rsidRPr="00A65DBB">
          <w:rPr>
            <w:rStyle w:val="Hyperlink"/>
            <w:rFonts w:ascii="Arial" w:hAnsi="Arial" w:cs="Arial"/>
          </w:rPr>
          <w:t>zh@entlastungsdienst.ch</w:t>
        </w:r>
      </w:hyperlink>
    </w:p>
    <w:p w:rsidR="008036A2" w:rsidRPr="008036A2" w:rsidRDefault="006C1F9F" w:rsidP="008036A2">
      <w:pPr>
        <w:spacing w:after="0" w:line="240" w:lineRule="auto"/>
        <w:rPr>
          <w:rFonts w:ascii="Arial" w:hAnsi="Arial" w:cs="Arial"/>
          <w:lang w:val="de-DE"/>
        </w:rPr>
      </w:pPr>
      <w:hyperlink r:id="rId5" w:history="1">
        <w:r w:rsidR="008036A2" w:rsidRPr="001A29A4">
          <w:rPr>
            <w:rStyle w:val="Hyperlink"/>
            <w:rFonts w:ascii="Arial" w:hAnsi="Arial" w:cs="Arial"/>
            <w:lang w:val="de-DE"/>
          </w:rPr>
          <w:t>www.entlastungsdienst.ch/zuerich</w:t>
        </w:r>
      </w:hyperlink>
      <w:r w:rsidR="008036A2">
        <w:rPr>
          <w:rFonts w:ascii="Arial" w:hAnsi="Arial" w:cs="Arial"/>
          <w:lang w:val="de-DE"/>
        </w:rPr>
        <w:t xml:space="preserve"> </w:t>
      </w:r>
    </w:p>
    <w:p w:rsidR="0003152B" w:rsidRDefault="0003152B" w:rsidP="008036A2">
      <w:pPr>
        <w:spacing w:after="0" w:line="240" w:lineRule="auto"/>
        <w:rPr>
          <w:rFonts w:ascii="Arial" w:hAnsi="Arial" w:cs="Arial"/>
          <w:lang w:val="de-DE"/>
        </w:rPr>
      </w:pPr>
    </w:p>
    <w:p w:rsidR="0003152B" w:rsidRPr="0003152B" w:rsidRDefault="0003152B" w:rsidP="008036A2">
      <w:pPr>
        <w:spacing w:after="0" w:line="240" w:lineRule="auto"/>
        <w:rPr>
          <w:rFonts w:ascii="Arial" w:hAnsi="Arial" w:cs="Arial"/>
          <w:u w:val="single"/>
          <w:lang w:val="de-DE"/>
        </w:rPr>
      </w:pPr>
      <w:r w:rsidRPr="0003152B">
        <w:rPr>
          <w:rFonts w:ascii="Arial" w:hAnsi="Arial" w:cs="Arial"/>
          <w:u w:val="single"/>
          <w:lang w:val="de-DE"/>
        </w:rPr>
        <w:t>Region Bern:</w:t>
      </w:r>
    </w:p>
    <w:p w:rsidR="0003152B" w:rsidRPr="002A0095" w:rsidRDefault="0003152B" w:rsidP="0003152B">
      <w:pPr>
        <w:spacing w:after="0" w:line="240" w:lineRule="auto"/>
        <w:rPr>
          <w:rFonts w:ascii="Arial" w:hAnsi="Arial" w:cs="Arial"/>
          <w:lang w:val="de-DE"/>
        </w:rPr>
      </w:pPr>
      <w:r w:rsidRPr="002A0095">
        <w:rPr>
          <w:rFonts w:ascii="Arial" w:hAnsi="Arial" w:cs="Arial"/>
          <w:lang w:val="de-DE"/>
        </w:rPr>
        <w:t xml:space="preserve">Entlastungsdienst Schweiz - Kanton </w:t>
      </w:r>
      <w:r>
        <w:rPr>
          <w:rFonts w:ascii="Arial" w:hAnsi="Arial" w:cs="Arial"/>
          <w:lang w:val="de-DE"/>
        </w:rPr>
        <w:t>Bern</w:t>
      </w:r>
    </w:p>
    <w:p w:rsidR="0003152B" w:rsidRDefault="0003152B" w:rsidP="0003152B">
      <w:pPr>
        <w:spacing w:after="0" w:line="240" w:lineRule="auto"/>
        <w:rPr>
          <w:rFonts w:ascii="Arial" w:hAnsi="Arial" w:cs="Arial"/>
        </w:rPr>
      </w:pPr>
      <w:r w:rsidRPr="0003152B">
        <w:rPr>
          <w:rFonts w:ascii="Arial" w:hAnsi="Arial" w:cs="Arial"/>
        </w:rPr>
        <w:t>Schwarztorstrasse 32</w:t>
      </w:r>
      <w:r>
        <w:rPr>
          <w:rFonts w:ascii="Arial" w:hAnsi="Arial" w:cs="Arial"/>
        </w:rPr>
        <w:t xml:space="preserve">, </w:t>
      </w:r>
      <w:r w:rsidRPr="0003152B">
        <w:rPr>
          <w:rFonts w:ascii="Arial" w:hAnsi="Arial" w:cs="Arial"/>
        </w:rPr>
        <w:t>3007 Bern</w:t>
      </w:r>
    </w:p>
    <w:p w:rsidR="0003152B" w:rsidRPr="008036A2" w:rsidRDefault="0003152B" w:rsidP="0003152B">
      <w:pPr>
        <w:spacing w:after="0" w:line="240" w:lineRule="auto"/>
        <w:rPr>
          <w:rFonts w:ascii="Arial" w:hAnsi="Arial" w:cs="Arial"/>
          <w:lang w:val="de-DE"/>
        </w:rPr>
      </w:pPr>
      <w:r w:rsidRPr="0003152B">
        <w:rPr>
          <w:rFonts w:ascii="Arial" w:hAnsi="Arial" w:cs="Arial"/>
        </w:rPr>
        <w:t>Tel. 031 382 01 66</w:t>
      </w:r>
    </w:p>
    <w:p w:rsidR="0003152B" w:rsidRPr="008036A2" w:rsidRDefault="0003152B" w:rsidP="0003152B">
      <w:pPr>
        <w:spacing w:after="0" w:line="240" w:lineRule="auto"/>
        <w:rPr>
          <w:rFonts w:ascii="Arial" w:hAnsi="Arial" w:cs="Arial"/>
          <w:lang w:val="de-DE"/>
        </w:rPr>
      </w:pPr>
      <w:hyperlink r:id="rId6" w:tgtFrame="_blank" w:tooltip="be@entlastungsdienst.ch" w:history="1">
        <w:r w:rsidRPr="0003152B">
          <w:rPr>
            <w:rStyle w:val="Hyperlink"/>
            <w:rFonts w:ascii="Arial" w:hAnsi="Arial" w:cs="Arial"/>
          </w:rPr>
          <w:t>be@entlastungsdienst.ch</w:t>
        </w:r>
      </w:hyperlink>
      <w:r>
        <w:rPr>
          <w:rFonts w:ascii="Arial" w:hAnsi="Arial" w:cs="Arial"/>
          <w:lang w:val="de-DE"/>
        </w:rPr>
        <w:t xml:space="preserve"> </w:t>
      </w:r>
    </w:p>
    <w:p w:rsidR="0003152B" w:rsidRPr="0003152B" w:rsidRDefault="0003152B" w:rsidP="008036A2">
      <w:pPr>
        <w:spacing w:after="0" w:line="240" w:lineRule="auto"/>
        <w:rPr>
          <w:rStyle w:val="Hyperlink"/>
          <w:rFonts w:ascii="Arial" w:hAnsi="Arial" w:cs="Arial"/>
          <w:lang w:val="de-DE"/>
        </w:rPr>
      </w:pPr>
      <w:hyperlink r:id="rId7" w:history="1">
        <w:r w:rsidRPr="00A65DBB">
          <w:rPr>
            <w:rStyle w:val="Hyperlink"/>
            <w:rFonts w:ascii="Arial" w:hAnsi="Arial" w:cs="Arial"/>
            <w:lang w:val="de-DE"/>
          </w:rPr>
          <w:t>www.entlastungsdienst.ch/bern/</w:t>
        </w:r>
      </w:hyperlink>
    </w:p>
    <w:p w:rsidR="0003152B" w:rsidRDefault="0003152B" w:rsidP="008036A2">
      <w:pPr>
        <w:spacing w:after="0" w:line="240" w:lineRule="auto"/>
        <w:rPr>
          <w:rFonts w:ascii="Arial" w:hAnsi="Arial" w:cs="Arial"/>
          <w:lang w:val="de-DE"/>
        </w:rPr>
      </w:pPr>
    </w:p>
    <w:p w:rsidR="0003152B" w:rsidRPr="0003152B" w:rsidRDefault="0003152B" w:rsidP="008036A2">
      <w:pPr>
        <w:spacing w:after="0" w:line="240" w:lineRule="auto"/>
        <w:rPr>
          <w:rFonts w:ascii="Arial" w:hAnsi="Arial" w:cs="Arial"/>
          <w:u w:val="single"/>
          <w:lang w:val="de-DE"/>
        </w:rPr>
      </w:pPr>
      <w:r w:rsidRPr="0003152B">
        <w:rPr>
          <w:rFonts w:ascii="Arial" w:hAnsi="Arial" w:cs="Arial"/>
          <w:u w:val="single"/>
          <w:lang w:val="de-DE"/>
        </w:rPr>
        <w:t>Region Aargau/Solothurn:</w:t>
      </w:r>
    </w:p>
    <w:p w:rsidR="0003152B" w:rsidRPr="002A0095" w:rsidRDefault="0003152B" w:rsidP="0003152B">
      <w:pPr>
        <w:spacing w:after="0" w:line="240" w:lineRule="auto"/>
        <w:rPr>
          <w:rFonts w:ascii="Arial" w:hAnsi="Arial" w:cs="Arial"/>
          <w:lang w:val="de-DE"/>
        </w:rPr>
      </w:pPr>
      <w:r w:rsidRPr="002A0095">
        <w:rPr>
          <w:rFonts w:ascii="Arial" w:hAnsi="Arial" w:cs="Arial"/>
          <w:lang w:val="de-DE"/>
        </w:rPr>
        <w:t>Entlastungsdienst Schweiz</w:t>
      </w:r>
      <w:r>
        <w:rPr>
          <w:rFonts w:ascii="Arial" w:hAnsi="Arial" w:cs="Arial"/>
          <w:lang w:val="de-DE"/>
        </w:rPr>
        <w:t>, Aargau - Solothurn</w:t>
      </w:r>
    </w:p>
    <w:p w:rsidR="0003152B" w:rsidRPr="0003152B" w:rsidRDefault="0003152B" w:rsidP="0003152B">
      <w:pPr>
        <w:spacing w:after="0" w:line="240" w:lineRule="auto"/>
        <w:rPr>
          <w:rFonts w:ascii="Arial" w:hAnsi="Arial" w:cs="Arial"/>
        </w:rPr>
      </w:pPr>
      <w:r w:rsidRPr="0003152B">
        <w:rPr>
          <w:rFonts w:ascii="Arial" w:hAnsi="Arial" w:cs="Arial"/>
        </w:rPr>
        <w:t>Rain 6</w:t>
      </w:r>
      <w:r>
        <w:rPr>
          <w:rFonts w:ascii="Arial" w:hAnsi="Arial" w:cs="Arial"/>
        </w:rPr>
        <w:t xml:space="preserve">, </w:t>
      </w:r>
      <w:r w:rsidRPr="0003152B">
        <w:rPr>
          <w:rFonts w:ascii="Arial" w:hAnsi="Arial" w:cs="Arial"/>
        </w:rPr>
        <w:t>Postfach 4259</w:t>
      </w:r>
      <w:r>
        <w:rPr>
          <w:rFonts w:ascii="Arial" w:hAnsi="Arial" w:cs="Arial"/>
        </w:rPr>
        <w:t xml:space="preserve">, </w:t>
      </w:r>
      <w:r w:rsidRPr="0003152B">
        <w:rPr>
          <w:rFonts w:ascii="Arial" w:hAnsi="Arial" w:cs="Arial"/>
        </w:rPr>
        <w:t>5001 Aarau</w:t>
      </w:r>
    </w:p>
    <w:p w:rsidR="0003152B" w:rsidRPr="0003152B" w:rsidRDefault="0003152B" w:rsidP="0003152B">
      <w:pPr>
        <w:spacing w:after="0" w:line="240" w:lineRule="auto"/>
        <w:rPr>
          <w:rFonts w:ascii="Arial" w:hAnsi="Arial" w:cs="Arial"/>
        </w:rPr>
      </w:pPr>
      <w:r w:rsidRPr="0003152B">
        <w:rPr>
          <w:rFonts w:ascii="Arial" w:hAnsi="Arial" w:cs="Arial"/>
        </w:rPr>
        <w:t>Tel. 058 680 21 50</w:t>
      </w:r>
      <w:r w:rsidRPr="0003152B">
        <w:rPr>
          <w:rFonts w:ascii="Arial" w:hAnsi="Arial" w:cs="Arial"/>
        </w:rPr>
        <w:br/>
      </w:r>
      <w:hyperlink r:id="rId8" w:tgtFrame="_blank" w:tooltip="ag@entlastungsdienst.ch" w:history="1">
        <w:r w:rsidRPr="0003152B">
          <w:rPr>
            <w:rStyle w:val="Hyperlink"/>
            <w:rFonts w:ascii="Arial" w:hAnsi="Arial" w:cs="Arial"/>
          </w:rPr>
          <w:t>ag-so@entlastungsdienst.ch</w:t>
        </w:r>
      </w:hyperlink>
    </w:p>
    <w:p w:rsidR="0003152B" w:rsidRDefault="006C1F9F" w:rsidP="008036A2">
      <w:pPr>
        <w:spacing w:after="0" w:line="240" w:lineRule="auto"/>
        <w:rPr>
          <w:rStyle w:val="Hyperlink"/>
          <w:rFonts w:ascii="Arial" w:hAnsi="Arial" w:cs="Arial"/>
          <w:lang w:val="de-DE"/>
        </w:rPr>
      </w:pPr>
      <w:hyperlink r:id="rId9" w:history="1">
        <w:r w:rsidRPr="00A65DBB">
          <w:rPr>
            <w:rStyle w:val="Hyperlink"/>
            <w:rFonts w:ascii="Arial" w:hAnsi="Arial" w:cs="Arial"/>
            <w:lang w:val="de-DE"/>
          </w:rPr>
          <w:t>www.entlastungsdienst.ch/aargau-solothurn/</w:t>
        </w:r>
      </w:hyperlink>
    </w:p>
    <w:p w:rsidR="006C1F9F" w:rsidRDefault="006C1F9F" w:rsidP="008036A2">
      <w:pPr>
        <w:spacing w:after="0" w:line="240" w:lineRule="auto"/>
        <w:rPr>
          <w:rFonts w:ascii="Arial" w:hAnsi="Arial" w:cs="Arial"/>
          <w:lang w:val="de-DE"/>
        </w:rPr>
      </w:pPr>
    </w:p>
    <w:p w:rsidR="0003152B" w:rsidRPr="0003152B" w:rsidRDefault="0003152B" w:rsidP="008036A2">
      <w:pPr>
        <w:spacing w:after="0" w:line="240" w:lineRule="auto"/>
        <w:rPr>
          <w:rFonts w:ascii="Arial" w:hAnsi="Arial" w:cs="Arial"/>
          <w:u w:val="single"/>
          <w:lang w:val="de-DE"/>
        </w:rPr>
      </w:pPr>
      <w:r w:rsidRPr="0003152B">
        <w:rPr>
          <w:rFonts w:ascii="Arial" w:hAnsi="Arial" w:cs="Arial"/>
          <w:u w:val="single"/>
          <w:lang w:val="de-DE"/>
        </w:rPr>
        <w:t>Region St. Gallen:</w:t>
      </w:r>
    </w:p>
    <w:p w:rsidR="0003152B" w:rsidRPr="002A0095" w:rsidRDefault="0003152B" w:rsidP="0003152B">
      <w:pPr>
        <w:spacing w:after="0" w:line="240" w:lineRule="auto"/>
        <w:rPr>
          <w:rFonts w:ascii="Arial" w:hAnsi="Arial" w:cs="Arial"/>
          <w:lang w:val="de-DE"/>
        </w:rPr>
      </w:pPr>
      <w:r w:rsidRPr="002A0095">
        <w:rPr>
          <w:rFonts w:ascii="Arial" w:hAnsi="Arial" w:cs="Arial"/>
          <w:lang w:val="de-DE"/>
        </w:rPr>
        <w:t>Entlastungsdienst Schweiz</w:t>
      </w:r>
      <w:r>
        <w:rPr>
          <w:rFonts w:ascii="Arial" w:hAnsi="Arial" w:cs="Arial"/>
          <w:lang w:val="de-DE"/>
        </w:rPr>
        <w:t xml:space="preserve"> – Stadt St. Gallen</w:t>
      </w:r>
    </w:p>
    <w:p w:rsidR="0003152B" w:rsidRDefault="0003152B" w:rsidP="008036A2">
      <w:pPr>
        <w:spacing w:after="0" w:line="240" w:lineRule="auto"/>
        <w:rPr>
          <w:rFonts w:ascii="Arial" w:hAnsi="Arial" w:cs="Arial"/>
          <w:lang w:val="de-DE"/>
        </w:rPr>
      </w:pPr>
      <w:r w:rsidRPr="0003152B">
        <w:rPr>
          <w:rFonts w:ascii="Arial" w:hAnsi="Arial" w:cs="Arial"/>
        </w:rPr>
        <w:t>Poststrasse 15</w:t>
      </w:r>
      <w:r>
        <w:rPr>
          <w:rFonts w:ascii="Arial" w:hAnsi="Arial" w:cs="Arial"/>
        </w:rPr>
        <w:t xml:space="preserve">, </w:t>
      </w:r>
      <w:r w:rsidRPr="0003152B">
        <w:rPr>
          <w:rFonts w:ascii="Arial" w:hAnsi="Arial" w:cs="Arial"/>
        </w:rPr>
        <w:t xml:space="preserve">9000 </w:t>
      </w:r>
      <w:proofErr w:type="spellStart"/>
      <w:r w:rsidRPr="0003152B">
        <w:rPr>
          <w:rFonts w:ascii="Arial" w:hAnsi="Arial" w:cs="Arial"/>
        </w:rPr>
        <w:t>St.Gallen</w:t>
      </w:r>
      <w:proofErr w:type="spellEnd"/>
      <w:r w:rsidRPr="0003152B">
        <w:rPr>
          <w:rFonts w:ascii="Arial" w:hAnsi="Arial" w:cs="Arial"/>
        </w:rPr>
        <w:br/>
        <w:t>Tel. 071 228 55 66</w:t>
      </w:r>
      <w:r>
        <w:rPr>
          <w:rFonts w:ascii="Arial" w:hAnsi="Arial" w:cs="Arial"/>
        </w:rPr>
        <w:t xml:space="preserve">, MO </w:t>
      </w:r>
      <w:r w:rsidRPr="0003152B">
        <w:rPr>
          <w:rFonts w:ascii="Arial" w:hAnsi="Arial" w:cs="Arial"/>
        </w:rPr>
        <w:t>– D</w:t>
      </w:r>
      <w:r>
        <w:rPr>
          <w:rFonts w:ascii="Arial" w:hAnsi="Arial" w:cs="Arial"/>
        </w:rPr>
        <w:t xml:space="preserve">O, 9 – 12h und </w:t>
      </w:r>
      <w:r w:rsidRPr="0003152B">
        <w:rPr>
          <w:rFonts w:ascii="Arial" w:hAnsi="Arial" w:cs="Arial"/>
        </w:rPr>
        <w:t xml:space="preserve">13.30 </w:t>
      </w:r>
      <w:r>
        <w:rPr>
          <w:rFonts w:ascii="Arial" w:hAnsi="Arial" w:cs="Arial"/>
        </w:rPr>
        <w:t xml:space="preserve">– 16h </w:t>
      </w:r>
      <w:r w:rsidRPr="0003152B">
        <w:rPr>
          <w:rFonts w:ascii="Arial" w:hAnsi="Arial" w:cs="Arial"/>
        </w:rPr>
        <w:br/>
      </w:r>
      <w:hyperlink r:id="rId10" w:history="1">
        <w:r w:rsidRPr="0003152B">
          <w:rPr>
            <w:rStyle w:val="Hyperlink"/>
            <w:rFonts w:ascii="Arial" w:hAnsi="Arial" w:cs="Arial"/>
          </w:rPr>
          <w:t>sg@entlastungsdienst.ch</w:t>
        </w:r>
      </w:hyperlink>
    </w:p>
    <w:p w:rsidR="008036A2" w:rsidRDefault="0003152B" w:rsidP="008036A2">
      <w:pPr>
        <w:spacing w:after="0" w:line="240" w:lineRule="auto"/>
        <w:rPr>
          <w:rFonts w:ascii="Arial" w:hAnsi="Arial" w:cs="Arial"/>
          <w:lang w:val="de-DE"/>
        </w:rPr>
      </w:pPr>
      <w:hyperlink r:id="rId11" w:history="1">
        <w:r w:rsidRPr="00A65DBB">
          <w:rPr>
            <w:rStyle w:val="Hyperlink"/>
            <w:rFonts w:ascii="Arial" w:hAnsi="Arial" w:cs="Arial"/>
            <w:lang w:val="de-DE"/>
          </w:rPr>
          <w:t>https://www.entlastungsdienst.ch/stgallen</w:t>
        </w:r>
      </w:hyperlink>
    </w:p>
    <w:p w:rsidR="0003152B" w:rsidRDefault="0003152B" w:rsidP="008036A2">
      <w:pPr>
        <w:spacing w:after="0" w:line="240" w:lineRule="auto"/>
        <w:rPr>
          <w:rFonts w:ascii="Arial" w:hAnsi="Arial" w:cs="Arial"/>
          <w:lang w:val="de-DE"/>
        </w:rPr>
      </w:pPr>
    </w:p>
    <w:p w:rsidR="0003152B" w:rsidRPr="0003152B" w:rsidRDefault="0003152B" w:rsidP="0003152B">
      <w:pPr>
        <w:spacing w:after="0" w:line="240" w:lineRule="auto"/>
        <w:rPr>
          <w:rFonts w:ascii="Arial" w:hAnsi="Arial" w:cs="Arial"/>
          <w:lang w:val="de-DE"/>
        </w:rPr>
      </w:pPr>
    </w:p>
    <w:p w:rsidR="0003152B" w:rsidRDefault="0003152B" w:rsidP="0003152B">
      <w:pPr>
        <w:spacing w:after="0" w:line="240" w:lineRule="auto"/>
        <w:rPr>
          <w:rFonts w:ascii="Arial" w:hAnsi="Arial" w:cs="Arial"/>
        </w:rPr>
      </w:pPr>
      <w:r w:rsidRPr="0003152B">
        <w:rPr>
          <w:rFonts w:ascii="Arial" w:hAnsi="Arial" w:cs="Arial"/>
          <w:b/>
        </w:rPr>
        <w:t>Übersicht Entlastungsangebote</w:t>
      </w:r>
      <w:r>
        <w:rPr>
          <w:rFonts w:ascii="Arial" w:hAnsi="Arial" w:cs="Arial"/>
        </w:rPr>
        <w:t xml:space="preserve"> </w:t>
      </w:r>
      <w:r w:rsidRPr="002A0095">
        <w:rPr>
          <w:rFonts w:ascii="Arial" w:hAnsi="Arial" w:cs="Arial"/>
          <w:b/>
        </w:rPr>
        <w:t>ganze Schweiz</w:t>
      </w:r>
      <w:r>
        <w:rPr>
          <w:rFonts w:ascii="Arial" w:hAnsi="Arial" w:cs="Arial"/>
        </w:rPr>
        <w:t xml:space="preserve">: </w:t>
      </w:r>
    </w:p>
    <w:p w:rsidR="0003152B" w:rsidRDefault="0003152B" w:rsidP="0003152B">
      <w:pPr>
        <w:spacing w:after="0" w:line="240" w:lineRule="auto"/>
        <w:rPr>
          <w:rFonts w:ascii="Arial" w:hAnsi="Arial" w:cs="Arial"/>
        </w:rPr>
      </w:pPr>
      <w:hyperlink r:id="rId12" w:history="1">
        <w:r w:rsidRPr="001A29A4">
          <w:rPr>
            <w:rStyle w:val="Hyperlink"/>
            <w:rFonts w:ascii="Arial" w:hAnsi="Arial" w:cs="Arial"/>
          </w:rPr>
          <w:t>www.entlastungsdienst.ch</w:t>
        </w:r>
      </w:hyperlink>
      <w:r>
        <w:rPr>
          <w:rFonts w:ascii="Arial" w:hAnsi="Arial" w:cs="Arial"/>
        </w:rPr>
        <w:t xml:space="preserve"> </w:t>
      </w:r>
    </w:p>
    <w:p w:rsidR="002A0095" w:rsidRDefault="002A0095" w:rsidP="008036A2">
      <w:pPr>
        <w:spacing w:after="0" w:line="240" w:lineRule="auto"/>
        <w:rPr>
          <w:rFonts w:ascii="Arial" w:hAnsi="Arial" w:cs="Arial"/>
          <w:lang w:val="de-DE"/>
        </w:rPr>
      </w:pPr>
    </w:p>
    <w:p w:rsidR="006C1F9F" w:rsidRDefault="006C1F9F" w:rsidP="008036A2">
      <w:pPr>
        <w:spacing w:after="0" w:line="240" w:lineRule="auto"/>
        <w:rPr>
          <w:rFonts w:ascii="Arial" w:hAnsi="Arial" w:cs="Arial"/>
          <w:lang w:val="de-DE"/>
        </w:rPr>
      </w:pPr>
    </w:p>
    <w:p w:rsidR="002A0095" w:rsidRDefault="00652722" w:rsidP="008036A2">
      <w:pPr>
        <w:spacing w:after="0" w:line="240" w:lineRule="auto"/>
        <w:rPr>
          <w:rFonts w:ascii="Arial" w:hAnsi="Arial" w:cs="Arial"/>
          <w:lang w:val="de-DE"/>
        </w:rPr>
      </w:pPr>
      <w:r>
        <w:rPr>
          <w:rFonts w:ascii="Arial" w:hAnsi="Arial" w:cs="Arial"/>
          <w:lang w:val="de-DE"/>
        </w:rPr>
        <w:t>Entlastung im Alltag</w:t>
      </w:r>
      <w:r w:rsidR="002A0095">
        <w:rPr>
          <w:rFonts w:ascii="Arial" w:hAnsi="Arial" w:cs="Arial"/>
          <w:lang w:val="de-DE"/>
        </w:rPr>
        <w:t xml:space="preserve"> vom </w:t>
      </w:r>
      <w:r w:rsidR="002A0095" w:rsidRPr="002A0095">
        <w:rPr>
          <w:rFonts w:ascii="Arial" w:hAnsi="Arial" w:cs="Arial"/>
          <w:b/>
          <w:lang w:val="de-DE"/>
        </w:rPr>
        <w:t>Schweizerischen Roten Kreuz</w:t>
      </w:r>
      <w:r w:rsidR="002A0095">
        <w:rPr>
          <w:rFonts w:ascii="Arial" w:hAnsi="Arial" w:cs="Arial"/>
          <w:lang w:val="de-DE"/>
        </w:rPr>
        <w:t xml:space="preserve"> ganze Schweiz:</w:t>
      </w:r>
    </w:p>
    <w:p w:rsidR="002A0095" w:rsidRDefault="006C1F9F" w:rsidP="008036A2">
      <w:pPr>
        <w:spacing w:after="0" w:line="240" w:lineRule="auto"/>
        <w:rPr>
          <w:rFonts w:ascii="Arial" w:hAnsi="Arial" w:cs="Arial"/>
          <w:lang w:val="de-DE"/>
        </w:rPr>
      </w:pPr>
      <w:hyperlink r:id="rId13" w:history="1">
        <w:r w:rsidR="00652722" w:rsidRPr="001A29A4">
          <w:rPr>
            <w:rStyle w:val="Hyperlink"/>
            <w:rFonts w:ascii="Arial" w:hAnsi="Arial" w:cs="Arial"/>
            <w:lang w:val="de-DE"/>
          </w:rPr>
          <w:t>https://www.redcross.ch/de/soziale-integration/entlastung/das-srk-hilft-ihnen-im-alltag</w:t>
        </w:r>
      </w:hyperlink>
    </w:p>
    <w:p w:rsidR="00652722" w:rsidRDefault="00652722" w:rsidP="008036A2">
      <w:pPr>
        <w:spacing w:after="0" w:line="240" w:lineRule="auto"/>
        <w:rPr>
          <w:rFonts w:ascii="Arial" w:hAnsi="Arial" w:cs="Arial"/>
          <w:lang w:val="de-DE"/>
        </w:rPr>
      </w:pPr>
    </w:p>
    <w:p w:rsidR="002A0095" w:rsidRDefault="002A0095" w:rsidP="008036A2">
      <w:pPr>
        <w:spacing w:after="0" w:line="240" w:lineRule="auto"/>
        <w:rPr>
          <w:rFonts w:ascii="Arial" w:hAnsi="Arial" w:cs="Arial"/>
          <w:lang w:val="de-DE"/>
        </w:rPr>
      </w:pPr>
    </w:p>
    <w:p w:rsidR="002A0095" w:rsidRDefault="002A0095" w:rsidP="008036A2">
      <w:pPr>
        <w:spacing w:after="0" w:line="240" w:lineRule="auto"/>
        <w:rPr>
          <w:rFonts w:ascii="Arial" w:hAnsi="Arial" w:cs="Arial"/>
          <w:lang w:val="de-DE"/>
        </w:rPr>
      </w:pPr>
      <w:r>
        <w:rPr>
          <w:rFonts w:ascii="Arial" w:hAnsi="Arial" w:cs="Arial"/>
          <w:lang w:val="de-DE"/>
        </w:rPr>
        <w:t xml:space="preserve">Alltagshilfen der </w:t>
      </w:r>
      <w:r w:rsidRPr="002A0095">
        <w:rPr>
          <w:rFonts w:ascii="Arial" w:hAnsi="Arial" w:cs="Arial"/>
          <w:b/>
          <w:lang w:val="de-DE"/>
        </w:rPr>
        <w:t>Pro Senectute</w:t>
      </w:r>
      <w:r>
        <w:rPr>
          <w:rFonts w:ascii="Arial" w:hAnsi="Arial" w:cs="Arial"/>
          <w:lang w:val="de-DE"/>
        </w:rPr>
        <w:t xml:space="preserve"> ganze Schweiz:</w:t>
      </w:r>
    </w:p>
    <w:p w:rsidR="002A0095" w:rsidRDefault="006C1F9F" w:rsidP="008036A2">
      <w:pPr>
        <w:spacing w:after="0" w:line="240" w:lineRule="auto"/>
        <w:rPr>
          <w:rFonts w:ascii="Arial" w:hAnsi="Arial" w:cs="Arial"/>
          <w:lang w:val="de-DE"/>
        </w:rPr>
      </w:pPr>
      <w:hyperlink r:id="rId14" w:history="1">
        <w:r w:rsidR="002A0095" w:rsidRPr="001A29A4">
          <w:rPr>
            <w:rStyle w:val="Hyperlink"/>
            <w:rFonts w:ascii="Arial" w:hAnsi="Arial" w:cs="Arial"/>
            <w:lang w:val="de-DE"/>
          </w:rPr>
          <w:t>https://www.prosenectute.ch/de/dienstleistungen/hilfen/alltagshilfen.html</w:t>
        </w:r>
      </w:hyperlink>
    </w:p>
    <w:p w:rsidR="002A0095" w:rsidRDefault="002A0095" w:rsidP="008036A2">
      <w:pPr>
        <w:spacing w:after="0" w:line="240" w:lineRule="auto"/>
        <w:rPr>
          <w:rFonts w:ascii="Arial" w:hAnsi="Arial" w:cs="Arial"/>
          <w:lang w:val="de-DE"/>
        </w:rPr>
      </w:pPr>
    </w:p>
    <w:p w:rsidR="00652722" w:rsidRDefault="00652722" w:rsidP="008036A2">
      <w:pPr>
        <w:spacing w:after="0" w:line="240" w:lineRule="auto"/>
        <w:rPr>
          <w:rFonts w:ascii="Arial" w:hAnsi="Arial" w:cs="Arial"/>
          <w:lang w:val="de-DE"/>
        </w:rPr>
      </w:pPr>
    </w:p>
    <w:p w:rsidR="00652722" w:rsidRDefault="00652722" w:rsidP="008036A2">
      <w:pPr>
        <w:spacing w:after="0" w:line="240" w:lineRule="auto"/>
        <w:rPr>
          <w:rFonts w:ascii="Arial" w:hAnsi="Arial" w:cs="Arial"/>
          <w:lang w:val="de-DE"/>
        </w:rPr>
      </w:pPr>
      <w:r>
        <w:rPr>
          <w:rFonts w:ascii="Arial" w:hAnsi="Arial" w:cs="Arial"/>
          <w:lang w:val="de-DE"/>
        </w:rPr>
        <w:t xml:space="preserve">Entlastung durch regionale </w:t>
      </w:r>
      <w:r w:rsidRPr="00652722">
        <w:rPr>
          <w:rFonts w:ascii="Arial" w:hAnsi="Arial" w:cs="Arial"/>
          <w:b/>
          <w:lang w:val="de-DE"/>
        </w:rPr>
        <w:t>Spitex-Organisation</w:t>
      </w:r>
      <w:r>
        <w:rPr>
          <w:rFonts w:ascii="Arial" w:hAnsi="Arial" w:cs="Arial"/>
          <w:lang w:val="de-DE"/>
        </w:rPr>
        <w:t xml:space="preserve"> ganze Schweiz:</w:t>
      </w:r>
    </w:p>
    <w:p w:rsidR="00652722" w:rsidRDefault="006C1F9F" w:rsidP="008036A2">
      <w:pPr>
        <w:spacing w:after="0" w:line="240" w:lineRule="auto"/>
        <w:rPr>
          <w:rFonts w:ascii="Arial" w:hAnsi="Arial" w:cs="Arial"/>
          <w:lang w:val="de-DE"/>
        </w:rPr>
      </w:pPr>
      <w:hyperlink r:id="rId15" w:history="1">
        <w:r w:rsidR="00652722" w:rsidRPr="001A29A4">
          <w:rPr>
            <w:rStyle w:val="Hyperlink"/>
            <w:rFonts w:ascii="Arial" w:hAnsi="Arial" w:cs="Arial"/>
            <w:lang w:val="de-DE"/>
          </w:rPr>
          <w:t>https://www.spitex.ch/</w:t>
        </w:r>
      </w:hyperlink>
      <w:r w:rsidR="00652722">
        <w:rPr>
          <w:rFonts w:ascii="Arial" w:hAnsi="Arial" w:cs="Arial"/>
          <w:lang w:val="de-DE"/>
        </w:rPr>
        <w:t xml:space="preserve"> &gt; Spitex in Ihrer Region (</w:t>
      </w:r>
      <w:r w:rsidR="00652722" w:rsidRPr="00652722">
        <w:rPr>
          <w:rFonts w:ascii="Arial" w:hAnsi="Arial" w:cs="Arial"/>
          <w:lang w:val="de-DE"/>
        </w:rPr>
        <w:t>Wohnort oder Postleitzahl ein</w:t>
      </w:r>
      <w:r w:rsidR="00652722">
        <w:rPr>
          <w:rFonts w:ascii="Arial" w:hAnsi="Arial" w:cs="Arial"/>
          <w:lang w:val="de-DE"/>
        </w:rPr>
        <w:t>geben)</w:t>
      </w:r>
    </w:p>
    <w:p w:rsidR="00652722" w:rsidRDefault="00652722" w:rsidP="008036A2">
      <w:pPr>
        <w:spacing w:after="0" w:line="240" w:lineRule="auto"/>
        <w:rPr>
          <w:rFonts w:ascii="Arial" w:hAnsi="Arial" w:cs="Arial"/>
          <w:lang w:val="de-DE"/>
        </w:rPr>
      </w:pPr>
    </w:p>
    <w:p w:rsidR="002A0095" w:rsidRDefault="002A0095">
      <w:pPr>
        <w:rPr>
          <w:rFonts w:ascii="Arial" w:hAnsi="Arial" w:cs="Arial"/>
          <w:lang w:val="de-DE"/>
        </w:rPr>
      </w:pPr>
      <w:r>
        <w:rPr>
          <w:rFonts w:ascii="Arial" w:hAnsi="Arial" w:cs="Arial"/>
          <w:lang w:val="de-DE"/>
        </w:rPr>
        <w:br w:type="page"/>
      </w:r>
    </w:p>
    <w:p w:rsidR="002A0095" w:rsidRPr="002A0095" w:rsidRDefault="002A0095" w:rsidP="008036A2">
      <w:pPr>
        <w:spacing w:after="0" w:line="240" w:lineRule="auto"/>
        <w:rPr>
          <w:rFonts w:ascii="Arial" w:hAnsi="Arial" w:cs="Arial"/>
          <w:b/>
          <w:sz w:val="26"/>
          <w:szCs w:val="26"/>
          <w:lang w:val="de-DE"/>
        </w:rPr>
      </w:pPr>
      <w:r w:rsidRPr="002A0095">
        <w:rPr>
          <w:rFonts w:ascii="Arial" w:hAnsi="Arial" w:cs="Arial"/>
          <w:b/>
          <w:sz w:val="26"/>
          <w:szCs w:val="26"/>
          <w:lang w:val="de-DE"/>
        </w:rPr>
        <w:lastRenderedPageBreak/>
        <w:t>Finanzierung von Entlastung</w:t>
      </w:r>
    </w:p>
    <w:p w:rsidR="002A0095" w:rsidRDefault="002A0095" w:rsidP="008036A2">
      <w:pPr>
        <w:spacing w:after="0" w:line="240" w:lineRule="auto"/>
        <w:rPr>
          <w:rFonts w:ascii="Arial" w:hAnsi="Arial" w:cs="Arial"/>
          <w:lang w:val="de-DE"/>
        </w:rPr>
      </w:pPr>
    </w:p>
    <w:p w:rsidR="002A0095" w:rsidRDefault="002A0095" w:rsidP="002A0095">
      <w:pPr>
        <w:spacing w:after="0" w:line="240" w:lineRule="auto"/>
        <w:rPr>
          <w:rFonts w:ascii="Arial" w:hAnsi="Arial" w:cs="Arial"/>
          <w:lang w:val="de-DE"/>
        </w:rPr>
      </w:pPr>
      <w:r w:rsidRPr="002A0095">
        <w:rPr>
          <w:rFonts w:ascii="Arial" w:hAnsi="Arial" w:cs="Arial"/>
          <w:lang w:val="de-DE"/>
        </w:rPr>
        <w:t xml:space="preserve">Die Pflege eines Angehörigen hat auch Auswirkungen auf das Familienbudget. Der Verdienstausfall, der durch die Betreuung entsteht, lässt sich auf </w:t>
      </w:r>
      <w:r>
        <w:rPr>
          <w:rFonts w:ascii="Arial" w:hAnsi="Arial" w:cs="Arial"/>
          <w:lang w:val="de-DE"/>
        </w:rPr>
        <w:t>verschiedene Weise ausgleichen.</w:t>
      </w:r>
    </w:p>
    <w:p w:rsidR="002A0095" w:rsidRDefault="002A0095" w:rsidP="002A0095">
      <w:pPr>
        <w:spacing w:after="0" w:line="240" w:lineRule="auto"/>
        <w:rPr>
          <w:rFonts w:ascii="Arial" w:hAnsi="Arial" w:cs="Arial"/>
          <w:lang w:val="de-DE"/>
        </w:rPr>
      </w:pPr>
    </w:p>
    <w:p w:rsidR="002A0095" w:rsidRPr="002A0095" w:rsidRDefault="002A0095" w:rsidP="002A0095">
      <w:pPr>
        <w:spacing w:after="0" w:line="240" w:lineRule="auto"/>
        <w:rPr>
          <w:rFonts w:ascii="Arial" w:hAnsi="Arial" w:cs="Arial"/>
          <w:lang w:val="de-DE"/>
        </w:rPr>
      </w:pPr>
    </w:p>
    <w:p w:rsidR="002A0095" w:rsidRPr="002A0095" w:rsidRDefault="002A0095" w:rsidP="002A0095">
      <w:pPr>
        <w:spacing w:after="0" w:line="240" w:lineRule="auto"/>
        <w:rPr>
          <w:rFonts w:ascii="Arial" w:hAnsi="Arial" w:cs="Arial"/>
          <w:u w:val="single"/>
          <w:lang w:val="de-DE"/>
        </w:rPr>
      </w:pPr>
      <w:r w:rsidRPr="002A0095">
        <w:rPr>
          <w:rFonts w:ascii="Arial" w:hAnsi="Arial" w:cs="Arial"/>
          <w:u w:val="single"/>
          <w:lang w:val="de-DE"/>
        </w:rPr>
        <w:t>Möglichkeiten für Personen, die Hilfe</w:t>
      </w:r>
      <w:r>
        <w:rPr>
          <w:rFonts w:ascii="Arial" w:hAnsi="Arial" w:cs="Arial"/>
          <w:u w:val="single"/>
          <w:lang w:val="de-DE"/>
        </w:rPr>
        <w:t xml:space="preserve"> und Pflege in Anspruch nehmen:</w:t>
      </w:r>
    </w:p>
    <w:p w:rsidR="002A0095" w:rsidRDefault="002A0095" w:rsidP="002A0095">
      <w:pPr>
        <w:spacing w:after="0" w:line="240" w:lineRule="auto"/>
        <w:rPr>
          <w:rFonts w:ascii="Arial" w:hAnsi="Arial" w:cs="Arial"/>
          <w:lang w:val="de-DE"/>
        </w:rPr>
      </w:pPr>
      <w:r w:rsidRPr="002A0095">
        <w:rPr>
          <w:rFonts w:ascii="Arial" w:hAnsi="Arial" w:cs="Arial"/>
          <w:lang w:val="de-DE"/>
        </w:rPr>
        <w:t>Neben den Leistungen der Grundversicherung der betreuten Person übernimmt möglicherweise die Zusatzversicherung einen Teil der Haushilfeleistungen (Franchisebetrag abklären). Das kann für pflegende Angehörige eine interessante Lösung sein, um sich bei der Arbe</w:t>
      </w:r>
      <w:r>
        <w:rPr>
          <w:rFonts w:ascii="Arial" w:hAnsi="Arial" w:cs="Arial"/>
          <w:lang w:val="de-DE"/>
        </w:rPr>
        <w:t>it unterstützen zu lassen.</w:t>
      </w:r>
    </w:p>
    <w:p w:rsidR="002A0095" w:rsidRPr="002A0095" w:rsidRDefault="002A0095" w:rsidP="002A0095">
      <w:pPr>
        <w:spacing w:after="0" w:line="240" w:lineRule="auto"/>
        <w:rPr>
          <w:rFonts w:ascii="Arial" w:hAnsi="Arial" w:cs="Arial"/>
          <w:lang w:val="de-DE"/>
        </w:rPr>
      </w:pPr>
    </w:p>
    <w:p w:rsidR="002A0095" w:rsidRDefault="002A0095" w:rsidP="002A0095">
      <w:pPr>
        <w:spacing w:after="0" w:line="240" w:lineRule="auto"/>
        <w:rPr>
          <w:rFonts w:ascii="Arial" w:hAnsi="Arial" w:cs="Arial"/>
          <w:lang w:val="de-DE"/>
        </w:rPr>
      </w:pPr>
      <w:r w:rsidRPr="002A0095">
        <w:rPr>
          <w:rFonts w:ascii="Arial" w:hAnsi="Arial" w:cs="Arial"/>
          <w:lang w:val="de-DE"/>
        </w:rPr>
        <w:t xml:space="preserve">Bei zu Hause betreuten Personen kann schon bei einer Hilflosigkeit leichten Grades bei der AHV ein Gesuch um </w:t>
      </w:r>
      <w:proofErr w:type="spellStart"/>
      <w:r w:rsidRPr="002A0095">
        <w:rPr>
          <w:rFonts w:ascii="Arial" w:hAnsi="Arial" w:cs="Arial"/>
          <w:lang w:val="de-DE"/>
        </w:rPr>
        <w:t>Hilflosenentschädigung</w:t>
      </w:r>
      <w:proofErr w:type="spellEnd"/>
      <w:r w:rsidRPr="002A0095">
        <w:rPr>
          <w:rFonts w:ascii="Arial" w:hAnsi="Arial" w:cs="Arial"/>
          <w:lang w:val="de-DE"/>
        </w:rPr>
        <w:t xml:space="preserve"> eingereicht werden. Allerdings muss die Hilflosigkeit seit mindestens einem Jahr bestehen. Die betreute Person kann die Entschädigung dem pflegenden Familienmitglied als Vergütung für se</w:t>
      </w:r>
      <w:r>
        <w:rPr>
          <w:rFonts w:ascii="Arial" w:hAnsi="Arial" w:cs="Arial"/>
          <w:lang w:val="de-DE"/>
        </w:rPr>
        <w:t>ine Leistungen zukommen lassen.</w:t>
      </w:r>
    </w:p>
    <w:p w:rsidR="002A0095" w:rsidRDefault="002A0095" w:rsidP="002A0095">
      <w:pPr>
        <w:spacing w:after="0" w:line="240" w:lineRule="auto"/>
        <w:rPr>
          <w:rFonts w:ascii="Arial" w:hAnsi="Arial" w:cs="Arial"/>
          <w:lang w:val="de-DE"/>
        </w:rPr>
      </w:pPr>
      <w:r w:rsidRPr="002A0095">
        <w:rPr>
          <w:rFonts w:ascii="Arial" w:hAnsi="Arial" w:cs="Arial"/>
          <w:lang w:val="de-DE"/>
        </w:rPr>
        <w:br/>
        <w:t xml:space="preserve">Unter bestimmten Bedingungen können auch verschiedene Hilfsmittel </w:t>
      </w:r>
      <w:r>
        <w:rPr>
          <w:rFonts w:ascii="Arial" w:hAnsi="Arial" w:cs="Arial"/>
          <w:lang w:val="de-DE"/>
        </w:rPr>
        <w:t>über die AHV finanziert werden.</w:t>
      </w:r>
    </w:p>
    <w:p w:rsidR="002A0095" w:rsidRDefault="002A0095" w:rsidP="002A0095">
      <w:pPr>
        <w:spacing w:after="0" w:line="240" w:lineRule="auto"/>
        <w:rPr>
          <w:rFonts w:ascii="Arial" w:hAnsi="Arial" w:cs="Arial"/>
          <w:lang w:val="de-DE"/>
        </w:rPr>
      </w:pPr>
      <w:r w:rsidRPr="002A0095">
        <w:rPr>
          <w:rFonts w:ascii="Arial" w:hAnsi="Arial" w:cs="Arial"/>
          <w:lang w:val="de-DE"/>
        </w:rPr>
        <w:br/>
        <w:t>Möglicherweise hat die betreute Person zudem Anspruch auf Ergänzungsleistungen (EL). Auch die spezifischen Krankheits- oder Invaliditätskosten können über die EL erstattet werden, falls sie nicht von einer Krankenkasse oder Versicherung gedeckt sind. </w:t>
      </w:r>
    </w:p>
    <w:p w:rsidR="002A0095" w:rsidRPr="002A0095" w:rsidRDefault="002A0095" w:rsidP="002A0095">
      <w:pPr>
        <w:spacing w:after="0" w:line="240" w:lineRule="auto"/>
        <w:rPr>
          <w:rFonts w:ascii="Arial" w:hAnsi="Arial" w:cs="Arial"/>
          <w:lang w:val="de-DE"/>
        </w:rPr>
      </w:pPr>
    </w:p>
    <w:p w:rsidR="002A0095" w:rsidRDefault="002A0095" w:rsidP="002A0095">
      <w:pPr>
        <w:spacing w:after="0" w:line="240" w:lineRule="auto"/>
        <w:rPr>
          <w:rFonts w:ascii="Arial" w:hAnsi="Arial" w:cs="Arial"/>
          <w:lang w:val="de-DE"/>
        </w:rPr>
      </w:pPr>
      <w:r w:rsidRPr="002A0095">
        <w:rPr>
          <w:rFonts w:ascii="Arial" w:hAnsi="Arial" w:cs="Arial"/>
          <w:lang w:val="de-DE"/>
        </w:rPr>
        <w:t xml:space="preserve">Entsteht einer Person ein erheblicher Verdienstausfall durch die Haushilfe- und/oder Pflegeleistungen, die sie für ein Familienmitglied erbringt, sollte abgeklärt werden, ob ein bestimmter nach oben begrenzter Betrag im Hinblick auf die Auszahlung von Ergänzungsleistungen berücksichtigt werden kann. Bedingung ist, dass sie nicht im gleichen Haushalt lebt. Wie bei der </w:t>
      </w:r>
      <w:proofErr w:type="spellStart"/>
      <w:r w:rsidRPr="002A0095">
        <w:rPr>
          <w:rFonts w:ascii="Arial" w:hAnsi="Arial" w:cs="Arial"/>
          <w:lang w:val="de-DE"/>
        </w:rPr>
        <w:t>Hilflosenentschädigung</w:t>
      </w:r>
      <w:proofErr w:type="spellEnd"/>
      <w:r w:rsidRPr="002A0095">
        <w:rPr>
          <w:rFonts w:ascii="Arial" w:hAnsi="Arial" w:cs="Arial"/>
          <w:lang w:val="de-DE"/>
        </w:rPr>
        <w:t xml:space="preserve"> geben diese Beträge den betreuten Personen die Möglichkeit, ihre pflegenden Angehörigen zu entschädigen. </w:t>
      </w:r>
    </w:p>
    <w:p w:rsidR="002A0095" w:rsidRDefault="002A0095" w:rsidP="002A0095">
      <w:pPr>
        <w:spacing w:after="0" w:line="240" w:lineRule="auto"/>
        <w:rPr>
          <w:rFonts w:ascii="Arial" w:hAnsi="Arial" w:cs="Arial"/>
          <w:lang w:val="de-DE"/>
        </w:rPr>
      </w:pPr>
      <w:r w:rsidRPr="002A0095">
        <w:rPr>
          <w:rFonts w:ascii="Arial" w:hAnsi="Arial" w:cs="Arial"/>
          <w:lang w:val="de-DE"/>
        </w:rPr>
        <w:br/>
      </w:r>
      <w:proofErr w:type="spellStart"/>
      <w:r w:rsidRPr="002A0095">
        <w:rPr>
          <w:rFonts w:ascii="Arial" w:hAnsi="Arial" w:cs="Arial"/>
          <w:lang w:val="de-DE"/>
        </w:rPr>
        <w:t>Schliesslich</w:t>
      </w:r>
      <w:proofErr w:type="spellEnd"/>
      <w:r w:rsidRPr="002A0095">
        <w:rPr>
          <w:rFonts w:ascii="Arial" w:hAnsi="Arial" w:cs="Arial"/>
          <w:lang w:val="de-DE"/>
        </w:rPr>
        <w:t xml:space="preserve"> können die Krankheits- oder Invaliditätskosten – beispielsweise die Franchisen der Krankenkassen – in der Steuererklärung abgezogen werden. </w:t>
      </w:r>
    </w:p>
    <w:p w:rsidR="002A0095" w:rsidRDefault="002A0095" w:rsidP="002A0095">
      <w:pPr>
        <w:spacing w:after="0" w:line="240" w:lineRule="auto"/>
        <w:rPr>
          <w:rFonts w:ascii="Arial" w:hAnsi="Arial" w:cs="Arial"/>
          <w:lang w:val="de-DE"/>
        </w:rPr>
      </w:pPr>
    </w:p>
    <w:p w:rsidR="002A0095" w:rsidRPr="002A0095" w:rsidRDefault="002A0095" w:rsidP="002A0095">
      <w:pPr>
        <w:spacing w:after="0" w:line="240" w:lineRule="auto"/>
        <w:rPr>
          <w:rFonts w:ascii="Arial" w:hAnsi="Arial" w:cs="Arial"/>
          <w:lang w:val="de-DE"/>
        </w:rPr>
      </w:pPr>
    </w:p>
    <w:p w:rsidR="002A0095" w:rsidRPr="002A0095" w:rsidRDefault="002A0095" w:rsidP="002A0095">
      <w:pPr>
        <w:spacing w:after="0" w:line="240" w:lineRule="auto"/>
        <w:rPr>
          <w:rFonts w:ascii="Arial" w:hAnsi="Arial" w:cs="Arial"/>
          <w:u w:val="single"/>
          <w:lang w:val="de-DE"/>
        </w:rPr>
      </w:pPr>
      <w:r w:rsidRPr="002A0095">
        <w:rPr>
          <w:rFonts w:ascii="Arial" w:hAnsi="Arial" w:cs="Arial"/>
          <w:u w:val="single"/>
          <w:lang w:val="de-DE"/>
        </w:rPr>
        <w:t>Möglichkeiten für pflegende Angehörige: </w:t>
      </w:r>
    </w:p>
    <w:p w:rsidR="002A0095" w:rsidRDefault="002A0095" w:rsidP="002A0095">
      <w:pPr>
        <w:spacing w:after="0" w:line="240" w:lineRule="auto"/>
        <w:rPr>
          <w:rFonts w:ascii="Arial" w:hAnsi="Arial" w:cs="Arial"/>
          <w:lang w:val="de-DE"/>
        </w:rPr>
      </w:pPr>
      <w:r w:rsidRPr="002A0095">
        <w:rPr>
          <w:rFonts w:ascii="Arial" w:hAnsi="Arial" w:cs="Arial"/>
          <w:lang w:val="de-DE"/>
        </w:rPr>
        <w:t>Sind die pflegenden Angehörigen noch nicht im AHV-Alter, können sie sich unter bestimmten Voraussetzungen (z. B. gemeinsamer Haushalt, mindestens Hilflosigkeit mittleren Grades) bei der AHV Betreuungsgutschriften anrechnen lassen. Die Anmeldung dafür muss jährlich erneuert werden. Die Gutschriften erfolgen in Form eines fiktiven Einkommens, das bei der Berechnung der</w:t>
      </w:r>
      <w:r>
        <w:rPr>
          <w:rFonts w:ascii="Arial" w:hAnsi="Arial" w:cs="Arial"/>
          <w:lang w:val="de-DE"/>
        </w:rPr>
        <w:t xml:space="preserve"> AHV-Rente berücksichtigt wird.</w:t>
      </w:r>
    </w:p>
    <w:p w:rsidR="002A0095" w:rsidRPr="002A0095" w:rsidRDefault="002A0095" w:rsidP="002A0095">
      <w:pPr>
        <w:spacing w:after="0" w:line="240" w:lineRule="auto"/>
        <w:rPr>
          <w:rFonts w:ascii="Arial" w:hAnsi="Arial" w:cs="Arial"/>
          <w:lang w:val="de-DE"/>
        </w:rPr>
      </w:pPr>
    </w:p>
    <w:p w:rsidR="002A0095" w:rsidRDefault="002A0095" w:rsidP="002A0095">
      <w:pPr>
        <w:spacing w:after="0" w:line="240" w:lineRule="auto"/>
        <w:rPr>
          <w:rFonts w:ascii="Arial" w:hAnsi="Arial" w:cs="Arial"/>
          <w:lang w:val="de-DE"/>
        </w:rPr>
      </w:pPr>
      <w:r w:rsidRPr="002A0095">
        <w:rPr>
          <w:rFonts w:ascii="Arial" w:hAnsi="Arial" w:cs="Arial"/>
          <w:lang w:val="de-DE"/>
        </w:rPr>
        <w:t xml:space="preserve">Pflegende Angehörige können auch in Erwägung ziehen, sich von einer </w:t>
      </w:r>
      <w:proofErr w:type="spellStart"/>
      <w:r w:rsidRPr="002A0095">
        <w:rPr>
          <w:rFonts w:ascii="Arial" w:hAnsi="Arial" w:cs="Arial"/>
          <w:lang w:val="de-DE"/>
        </w:rPr>
        <w:t>Spitexorganisation</w:t>
      </w:r>
      <w:proofErr w:type="spellEnd"/>
      <w:r w:rsidRPr="002A0095">
        <w:rPr>
          <w:rFonts w:ascii="Arial" w:hAnsi="Arial" w:cs="Arial"/>
          <w:lang w:val="de-DE"/>
        </w:rPr>
        <w:t xml:space="preserve"> anstellen zu lassen. Dazu müssen sie bestimmte fachliche Anforderungen erfüllen (mindestens Pflegehelferin SRK). Einige wenige Kantone (wie der Kanton Freiburg) zahlen pflegenden Angehörigen eine Entschädigung. </w:t>
      </w:r>
    </w:p>
    <w:p w:rsidR="002A0095" w:rsidRPr="002A0095" w:rsidRDefault="002A0095" w:rsidP="002A0095">
      <w:pPr>
        <w:spacing w:after="0" w:line="240" w:lineRule="auto"/>
        <w:rPr>
          <w:rFonts w:ascii="Arial" w:hAnsi="Arial" w:cs="Arial"/>
          <w:lang w:val="de-DE"/>
        </w:rPr>
      </w:pPr>
    </w:p>
    <w:p w:rsidR="002A0095" w:rsidRPr="002A0095" w:rsidRDefault="002A0095" w:rsidP="002A0095">
      <w:pPr>
        <w:spacing w:after="0" w:line="240" w:lineRule="auto"/>
        <w:rPr>
          <w:rFonts w:ascii="Arial" w:hAnsi="Arial" w:cs="Arial"/>
          <w:lang w:val="de-DE"/>
        </w:rPr>
      </w:pPr>
      <w:r w:rsidRPr="002A0095">
        <w:rPr>
          <w:rFonts w:ascii="Arial" w:hAnsi="Arial" w:cs="Arial"/>
          <w:lang w:val="de-DE"/>
        </w:rPr>
        <w:t>Entlastungsangebote für pflegende Angehörige (Ablösung tagsüber oder Fahrdienst) werden unter Umständen von der Versicherung und der Krankenkasse finanziert. Es lohnt sich, sich zu erkundigen. </w:t>
      </w:r>
    </w:p>
    <w:p w:rsidR="002A0095" w:rsidRDefault="002A0095" w:rsidP="008036A2">
      <w:pPr>
        <w:spacing w:after="0" w:line="240" w:lineRule="auto"/>
        <w:rPr>
          <w:rFonts w:ascii="Arial" w:hAnsi="Arial" w:cs="Arial"/>
          <w:lang w:val="de-DE"/>
        </w:rPr>
      </w:pPr>
    </w:p>
    <w:p w:rsidR="002A0095" w:rsidRDefault="002A0095" w:rsidP="008036A2">
      <w:pPr>
        <w:spacing w:after="0" w:line="240" w:lineRule="auto"/>
        <w:rPr>
          <w:rFonts w:ascii="Arial" w:hAnsi="Arial" w:cs="Arial"/>
          <w:lang w:val="de-DE"/>
        </w:rPr>
      </w:pPr>
    </w:p>
    <w:p w:rsidR="002A0095" w:rsidRPr="002A0095" w:rsidRDefault="002A0095" w:rsidP="008036A2">
      <w:pPr>
        <w:spacing w:after="0" w:line="240" w:lineRule="auto"/>
        <w:rPr>
          <w:rFonts w:ascii="Arial" w:hAnsi="Arial" w:cs="Arial"/>
          <w:i/>
          <w:lang w:val="de-DE"/>
        </w:rPr>
      </w:pPr>
      <w:r w:rsidRPr="002A0095">
        <w:rPr>
          <w:rFonts w:ascii="Arial" w:hAnsi="Arial" w:cs="Arial"/>
          <w:i/>
          <w:lang w:val="de-DE"/>
        </w:rPr>
        <w:t xml:space="preserve">Quelle: </w:t>
      </w:r>
      <w:hyperlink r:id="rId16" w:history="1">
        <w:r w:rsidRPr="002A0095">
          <w:rPr>
            <w:rStyle w:val="Hyperlink"/>
            <w:rFonts w:ascii="Arial" w:hAnsi="Arial" w:cs="Arial"/>
            <w:i/>
            <w:lang w:val="de-DE"/>
          </w:rPr>
          <w:t>http://www.pflege-entlastung.ch/informationen/pflege-und-betreuung-zu-hause</w:t>
        </w:r>
      </w:hyperlink>
      <w:r w:rsidRPr="002A0095">
        <w:rPr>
          <w:rFonts w:ascii="Arial" w:hAnsi="Arial" w:cs="Arial"/>
          <w:i/>
          <w:lang w:val="de-DE"/>
        </w:rPr>
        <w:t xml:space="preserve"> &gt; Finanzielle Unterstützung erhalten</w:t>
      </w:r>
    </w:p>
    <w:sectPr w:rsidR="002A0095" w:rsidRPr="002A00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40"/>
    <w:rsid w:val="0003152B"/>
    <w:rsid w:val="002A0095"/>
    <w:rsid w:val="00652722"/>
    <w:rsid w:val="006C1F9F"/>
    <w:rsid w:val="006D5580"/>
    <w:rsid w:val="00803354"/>
    <w:rsid w:val="008036A2"/>
    <w:rsid w:val="00AD7640"/>
    <w:rsid w:val="00C97E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B4E8"/>
  <w15:chartTrackingRefBased/>
  <w15:docId w15:val="{85696073-2CCE-4080-BC7B-659E396A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3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3957">
      <w:bodyDiv w:val="1"/>
      <w:marLeft w:val="0"/>
      <w:marRight w:val="0"/>
      <w:marTop w:val="0"/>
      <w:marBottom w:val="0"/>
      <w:divBdr>
        <w:top w:val="none" w:sz="0" w:space="0" w:color="auto"/>
        <w:left w:val="none" w:sz="0" w:space="0" w:color="auto"/>
        <w:bottom w:val="none" w:sz="0" w:space="0" w:color="auto"/>
        <w:right w:val="none" w:sz="0" w:space="0" w:color="auto"/>
      </w:divBdr>
      <w:divsChild>
        <w:div w:id="1143740208">
          <w:marLeft w:val="0"/>
          <w:marRight w:val="0"/>
          <w:marTop w:val="0"/>
          <w:marBottom w:val="0"/>
          <w:divBdr>
            <w:top w:val="none" w:sz="0" w:space="0" w:color="auto"/>
            <w:left w:val="none" w:sz="0" w:space="0" w:color="auto"/>
            <w:bottom w:val="none" w:sz="0" w:space="0" w:color="auto"/>
            <w:right w:val="none" w:sz="0" w:space="0" w:color="auto"/>
          </w:divBdr>
          <w:divsChild>
            <w:div w:id="2083603419">
              <w:marLeft w:val="0"/>
              <w:marRight w:val="0"/>
              <w:marTop w:val="0"/>
              <w:marBottom w:val="0"/>
              <w:divBdr>
                <w:top w:val="none" w:sz="0" w:space="0" w:color="auto"/>
                <w:left w:val="none" w:sz="0" w:space="0" w:color="auto"/>
                <w:bottom w:val="none" w:sz="0" w:space="0" w:color="auto"/>
                <w:right w:val="none" w:sz="0" w:space="0" w:color="auto"/>
              </w:divBdr>
              <w:divsChild>
                <w:div w:id="1942179398">
                  <w:marLeft w:val="0"/>
                  <w:marRight w:val="0"/>
                  <w:marTop w:val="0"/>
                  <w:marBottom w:val="0"/>
                  <w:divBdr>
                    <w:top w:val="none" w:sz="0" w:space="0" w:color="auto"/>
                    <w:left w:val="none" w:sz="0" w:space="0" w:color="auto"/>
                    <w:bottom w:val="none" w:sz="0" w:space="0" w:color="auto"/>
                    <w:right w:val="none" w:sz="0" w:space="0" w:color="auto"/>
                  </w:divBdr>
                  <w:divsChild>
                    <w:div w:id="979042620">
                      <w:marLeft w:val="0"/>
                      <w:marRight w:val="0"/>
                      <w:marTop w:val="0"/>
                      <w:marBottom w:val="0"/>
                      <w:divBdr>
                        <w:top w:val="none" w:sz="0" w:space="0" w:color="auto"/>
                        <w:left w:val="none" w:sz="0" w:space="0" w:color="auto"/>
                        <w:bottom w:val="none" w:sz="0" w:space="0" w:color="auto"/>
                        <w:right w:val="none" w:sz="0" w:space="0" w:color="auto"/>
                      </w:divBdr>
                      <w:divsChild>
                        <w:div w:id="1411462242">
                          <w:marLeft w:val="0"/>
                          <w:marRight w:val="0"/>
                          <w:marTop w:val="0"/>
                          <w:marBottom w:val="0"/>
                          <w:divBdr>
                            <w:top w:val="none" w:sz="0" w:space="0" w:color="auto"/>
                            <w:left w:val="none" w:sz="0" w:space="0" w:color="auto"/>
                            <w:bottom w:val="none" w:sz="0" w:space="0" w:color="auto"/>
                            <w:right w:val="none" w:sz="0" w:space="0" w:color="auto"/>
                          </w:divBdr>
                          <w:divsChild>
                            <w:div w:id="9335031">
                              <w:marLeft w:val="0"/>
                              <w:marRight w:val="0"/>
                              <w:marTop w:val="0"/>
                              <w:marBottom w:val="0"/>
                              <w:divBdr>
                                <w:top w:val="none" w:sz="0" w:space="0" w:color="auto"/>
                                <w:left w:val="none" w:sz="0" w:space="0" w:color="auto"/>
                                <w:bottom w:val="none" w:sz="0" w:space="0" w:color="auto"/>
                                <w:right w:val="none" w:sz="0" w:space="0" w:color="auto"/>
                              </w:divBdr>
                              <w:divsChild>
                                <w:div w:id="1105541864">
                                  <w:marLeft w:val="0"/>
                                  <w:marRight w:val="0"/>
                                  <w:marTop w:val="0"/>
                                  <w:marBottom w:val="0"/>
                                  <w:divBdr>
                                    <w:top w:val="none" w:sz="0" w:space="0" w:color="auto"/>
                                    <w:left w:val="none" w:sz="0" w:space="0" w:color="auto"/>
                                    <w:bottom w:val="none" w:sz="0" w:space="0" w:color="auto"/>
                                    <w:right w:val="none" w:sz="0" w:space="0" w:color="auto"/>
                                  </w:divBdr>
                                  <w:divsChild>
                                    <w:div w:id="1398701146">
                                      <w:marLeft w:val="0"/>
                                      <w:marRight w:val="0"/>
                                      <w:marTop w:val="0"/>
                                      <w:marBottom w:val="0"/>
                                      <w:divBdr>
                                        <w:top w:val="none" w:sz="0" w:space="0" w:color="auto"/>
                                        <w:left w:val="none" w:sz="0" w:space="0" w:color="auto"/>
                                        <w:bottom w:val="none" w:sz="0" w:space="0" w:color="auto"/>
                                        <w:right w:val="none" w:sz="0" w:space="0" w:color="auto"/>
                                      </w:divBdr>
                                      <w:divsChild>
                                        <w:div w:id="1194802449">
                                          <w:marLeft w:val="1"/>
                                          <w:marRight w:val="1"/>
                                          <w:marTop w:val="0"/>
                                          <w:marBottom w:val="0"/>
                                          <w:divBdr>
                                            <w:top w:val="none" w:sz="0" w:space="0" w:color="auto"/>
                                            <w:left w:val="none" w:sz="0" w:space="0" w:color="auto"/>
                                            <w:bottom w:val="none" w:sz="0" w:space="0" w:color="auto"/>
                                            <w:right w:val="none" w:sz="0" w:space="0" w:color="auto"/>
                                          </w:divBdr>
                                          <w:divsChild>
                                            <w:div w:id="81340070">
                                              <w:marLeft w:val="-225"/>
                                              <w:marRight w:val="-225"/>
                                              <w:marTop w:val="0"/>
                                              <w:marBottom w:val="0"/>
                                              <w:divBdr>
                                                <w:top w:val="none" w:sz="0" w:space="0" w:color="auto"/>
                                                <w:left w:val="none" w:sz="0" w:space="0" w:color="auto"/>
                                                <w:bottom w:val="none" w:sz="0" w:space="0" w:color="auto"/>
                                                <w:right w:val="none" w:sz="0" w:space="0" w:color="auto"/>
                                              </w:divBdr>
                                              <w:divsChild>
                                                <w:div w:id="655038979">
                                                  <w:marLeft w:val="0"/>
                                                  <w:marRight w:val="0"/>
                                                  <w:marTop w:val="0"/>
                                                  <w:marBottom w:val="0"/>
                                                  <w:divBdr>
                                                    <w:top w:val="none" w:sz="0" w:space="0" w:color="auto"/>
                                                    <w:left w:val="none" w:sz="0" w:space="0" w:color="auto"/>
                                                    <w:bottom w:val="none" w:sz="0" w:space="0" w:color="auto"/>
                                                    <w:right w:val="none" w:sz="0" w:space="0" w:color="auto"/>
                                                  </w:divBdr>
                                                  <w:divsChild>
                                                    <w:div w:id="303702710">
                                                      <w:marLeft w:val="0"/>
                                                      <w:marRight w:val="0"/>
                                                      <w:marTop w:val="0"/>
                                                      <w:marBottom w:val="0"/>
                                                      <w:divBdr>
                                                        <w:top w:val="none" w:sz="0" w:space="0" w:color="auto"/>
                                                        <w:left w:val="none" w:sz="0" w:space="0" w:color="auto"/>
                                                        <w:bottom w:val="none" w:sz="0" w:space="0" w:color="auto"/>
                                                        <w:right w:val="none" w:sz="0" w:space="0" w:color="auto"/>
                                                      </w:divBdr>
                                                      <w:divsChild>
                                                        <w:div w:id="1865824213">
                                                          <w:marLeft w:val="0"/>
                                                          <w:marRight w:val="0"/>
                                                          <w:marTop w:val="0"/>
                                                          <w:marBottom w:val="0"/>
                                                          <w:divBdr>
                                                            <w:top w:val="none" w:sz="0" w:space="0" w:color="auto"/>
                                                            <w:left w:val="none" w:sz="0" w:space="0" w:color="auto"/>
                                                            <w:bottom w:val="none" w:sz="0" w:space="0" w:color="auto"/>
                                                            <w:right w:val="none" w:sz="0" w:space="0" w:color="auto"/>
                                                          </w:divBdr>
                                                          <w:divsChild>
                                                            <w:div w:id="1459030596">
                                                              <w:marLeft w:val="0"/>
                                                              <w:marRight w:val="0"/>
                                                              <w:marTop w:val="0"/>
                                                              <w:marBottom w:val="0"/>
                                                              <w:divBdr>
                                                                <w:top w:val="none" w:sz="0" w:space="0" w:color="auto"/>
                                                                <w:left w:val="none" w:sz="0" w:space="0" w:color="auto"/>
                                                                <w:bottom w:val="none" w:sz="0" w:space="0" w:color="auto"/>
                                                                <w:right w:val="none" w:sz="0" w:space="0" w:color="auto"/>
                                                              </w:divBdr>
                                                              <w:divsChild>
                                                                <w:div w:id="19820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6205314">
      <w:bodyDiv w:val="1"/>
      <w:marLeft w:val="0"/>
      <w:marRight w:val="0"/>
      <w:marTop w:val="0"/>
      <w:marBottom w:val="0"/>
      <w:divBdr>
        <w:top w:val="none" w:sz="0" w:space="0" w:color="auto"/>
        <w:left w:val="none" w:sz="0" w:space="0" w:color="auto"/>
        <w:bottom w:val="none" w:sz="0" w:space="0" w:color="auto"/>
        <w:right w:val="none" w:sz="0" w:space="0" w:color="auto"/>
      </w:divBdr>
      <w:divsChild>
        <w:div w:id="1475564784">
          <w:marLeft w:val="0"/>
          <w:marRight w:val="0"/>
          <w:marTop w:val="0"/>
          <w:marBottom w:val="0"/>
          <w:divBdr>
            <w:top w:val="none" w:sz="0" w:space="0" w:color="auto"/>
            <w:left w:val="none" w:sz="0" w:space="0" w:color="auto"/>
            <w:bottom w:val="none" w:sz="0" w:space="0" w:color="auto"/>
            <w:right w:val="none" w:sz="0" w:space="0" w:color="auto"/>
          </w:divBdr>
          <w:divsChild>
            <w:div w:id="1685009654">
              <w:marLeft w:val="0"/>
              <w:marRight w:val="0"/>
              <w:marTop w:val="0"/>
              <w:marBottom w:val="0"/>
              <w:divBdr>
                <w:top w:val="none" w:sz="0" w:space="0" w:color="auto"/>
                <w:left w:val="none" w:sz="0" w:space="0" w:color="auto"/>
                <w:bottom w:val="none" w:sz="0" w:space="0" w:color="auto"/>
                <w:right w:val="none" w:sz="0" w:space="0" w:color="auto"/>
              </w:divBdr>
              <w:divsChild>
                <w:div w:id="1489980524">
                  <w:marLeft w:val="0"/>
                  <w:marRight w:val="0"/>
                  <w:marTop w:val="0"/>
                  <w:marBottom w:val="0"/>
                  <w:divBdr>
                    <w:top w:val="none" w:sz="0" w:space="0" w:color="auto"/>
                    <w:left w:val="none" w:sz="0" w:space="0" w:color="auto"/>
                    <w:bottom w:val="none" w:sz="0" w:space="0" w:color="auto"/>
                    <w:right w:val="none" w:sz="0" w:space="0" w:color="auto"/>
                  </w:divBdr>
                  <w:divsChild>
                    <w:div w:id="1955281206">
                      <w:marLeft w:val="0"/>
                      <w:marRight w:val="0"/>
                      <w:marTop w:val="0"/>
                      <w:marBottom w:val="0"/>
                      <w:divBdr>
                        <w:top w:val="none" w:sz="0" w:space="0" w:color="auto"/>
                        <w:left w:val="none" w:sz="0" w:space="0" w:color="auto"/>
                        <w:bottom w:val="none" w:sz="0" w:space="0" w:color="auto"/>
                        <w:right w:val="none" w:sz="0" w:space="0" w:color="auto"/>
                      </w:divBdr>
                      <w:divsChild>
                        <w:div w:id="566185188">
                          <w:marLeft w:val="0"/>
                          <w:marRight w:val="0"/>
                          <w:marTop w:val="0"/>
                          <w:marBottom w:val="0"/>
                          <w:divBdr>
                            <w:top w:val="none" w:sz="0" w:space="0" w:color="auto"/>
                            <w:left w:val="none" w:sz="0" w:space="0" w:color="auto"/>
                            <w:bottom w:val="none" w:sz="0" w:space="0" w:color="auto"/>
                            <w:right w:val="none" w:sz="0" w:space="0" w:color="auto"/>
                          </w:divBdr>
                          <w:divsChild>
                            <w:div w:id="1333142034">
                              <w:marLeft w:val="0"/>
                              <w:marRight w:val="0"/>
                              <w:marTop w:val="0"/>
                              <w:marBottom w:val="0"/>
                              <w:divBdr>
                                <w:top w:val="none" w:sz="0" w:space="0" w:color="auto"/>
                                <w:left w:val="none" w:sz="0" w:space="0" w:color="auto"/>
                                <w:bottom w:val="none" w:sz="0" w:space="0" w:color="auto"/>
                                <w:right w:val="none" w:sz="0" w:space="0" w:color="auto"/>
                              </w:divBdr>
                              <w:divsChild>
                                <w:div w:id="861284090">
                                  <w:marLeft w:val="0"/>
                                  <w:marRight w:val="0"/>
                                  <w:marTop w:val="0"/>
                                  <w:marBottom w:val="360"/>
                                  <w:divBdr>
                                    <w:top w:val="none" w:sz="0" w:space="0" w:color="auto"/>
                                    <w:left w:val="none" w:sz="0" w:space="0" w:color="auto"/>
                                    <w:bottom w:val="none" w:sz="0" w:space="0" w:color="auto"/>
                                    <w:right w:val="none" w:sz="0" w:space="0" w:color="auto"/>
                                  </w:divBdr>
                                  <w:divsChild>
                                    <w:div w:id="1885215163">
                                      <w:marLeft w:val="0"/>
                                      <w:marRight w:val="0"/>
                                      <w:marTop w:val="0"/>
                                      <w:marBottom w:val="0"/>
                                      <w:divBdr>
                                        <w:top w:val="none" w:sz="0" w:space="0" w:color="auto"/>
                                        <w:left w:val="none" w:sz="0" w:space="0" w:color="auto"/>
                                        <w:bottom w:val="none" w:sz="0" w:space="0" w:color="auto"/>
                                        <w:right w:val="none" w:sz="0" w:space="0" w:color="auto"/>
                                      </w:divBdr>
                                      <w:divsChild>
                                        <w:div w:id="1177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361313">
      <w:bodyDiv w:val="1"/>
      <w:marLeft w:val="0"/>
      <w:marRight w:val="0"/>
      <w:marTop w:val="0"/>
      <w:marBottom w:val="0"/>
      <w:divBdr>
        <w:top w:val="none" w:sz="0" w:space="0" w:color="auto"/>
        <w:left w:val="none" w:sz="0" w:space="0" w:color="auto"/>
        <w:bottom w:val="none" w:sz="0" w:space="0" w:color="auto"/>
        <w:right w:val="none" w:sz="0" w:space="0" w:color="auto"/>
      </w:divBdr>
    </w:div>
    <w:div w:id="1317877368">
      <w:bodyDiv w:val="1"/>
      <w:marLeft w:val="0"/>
      <w:marRight w:val="0"/>
      <w:marTop w:val="0"/>
      <w:marBottom w:val="0"/>
      <w:divBdr>
        <w:top w:val="none" w:sz="0" w:space="0" w:color="auto"/>
        <w:left w:val="none" w:sz="0" w:space="0" w:color="auto"/>
        <w:bottom w:val="none" w:sz="0" w:space="0" w:color="auto"/>
        <w:right w:val="none" w:sz="0" w:space="0" w:color="auto"/>
      </w:divBdr>
      <w:divsChild>
        <w:div w:id="1450516067">
          <w:marLeft w:val="0"/>
          <w:marRight w:val="0"/>
          <w:marTop w:val="0"/>
          <w:marBottom w:val="0"/>
          <w:divBdr>
            <w:top w:val="none" w:sz="0" w:space="0" w:color="auto"/>
            <w:left w:val="none" w:sz="0" w:space="0" w:color="auto"/>
            <w:bottom w:val="none" w:sz="0" w:space="0" w:color="auto"/>
            <w:right w:val="none" w:sz="0" w:space="0" w:color="auto"/>
          </w:divBdr>
          <w:divsChild>
            <w:div w:id="1213736835">
              <w:marLeft w:val="0"/>
              <w:marRight w:val="0"/>
              <w:marTop w:val="0"/>
              <w:marBottom w:val="0"/>
              <w:divBdr>
                <w:top w:val="none" w:sz="0" w:space="0" w:color="auto"/>
                <w:left w:val="none" w:sz="0" w:space="0" w:color="auto"/>
                <w:bottom w:val="none" w:sz="0" w:space="0" w:color="auto"/>
                <w:right w:val="none" w:sz="0" w:space="0" w:color="auto"/>
              </w:divBdr>
              <w:divsChild>
                <w:div w:id="1611549746">
                  <w:marLeft w:val="0"/>
                  <w:marRight w:val="0"/>
                  <w:marTop w:val="0"/>
                  <w:marBottom w:val="0"/>
                  <w:divBdr>
                    <w:top w:val="none" w:sz="0" w:space="0" w:color="auto"/>
                    <w:left w:val="none" w:sz="0" w:space="0" w:color="auto"/>
                    <w:bottom w:val="none" w:sz="0" w:space="0" w:color="auto"/>
                    <w:right w:val="none" w:sz="0" w:space="0" w:color="auto"/>
                  </w:divBdr>
                  <w:divsChild>
                    <w:div w:id="224924526">
                      <w:marLeft w:val="0"/>
                      <w:marRight w:val="0"/>
                      <w:marTop w:val="0"/>
                      <w:marBottom w:val="0"/>
                      <w:divBdr>
                        <w:top w:val="none" w:sz="0" w:space="0" w:color="auto"/>
                        <w:left w:val="none" w:sz="0" w:space="0" w:color="auto"/>
                        <w:bottom w:val="none" w:sz="0" w:space="0" w:color="auto"/>
                        <w:right w:val="none" w:sz="0" w:space="0" w:color="auto"/>
                      </w:divBdr>
                      <w:divsChild>
                        <w:div w:id="1175725542">
                          <w:marLeft w:val="0"/>
                          <w:marRight w:val="0"/>
                          <w:marTop w:val="0"/>
                          <w:marBottom w:val="0"/>
                          <w:divBdr>
                            <w:top w:val="none" w:sz="0" w:space="0" w:color="auto"/>
                            <w:left w:val="none" w:sz="0" w:space="0" w:color="auto"/>
                            <w:bottom w:val="none" w:sz="0" w:space="0" w:color="auto"/>
                            <w:right w:val="none" w:sz="0" w:space="0" w:color="auto"/>
                          </w:divBdr>
                          <w:divsChild>
                            <w:div w:id="1693342708">
                              <w:marLeft w:val="0"/>
                              <w:marRight w:val="0"/>
                              <w:marTop w:val="0"/>
                              <w:marBottom w:val="0"/>
                              <w:divBdr>
                                <w:top w:val="none" w:sz="0" w:space="0" w:color="auto"/>
                                <w:left w:val="none" w:sz="0" w:space="0" w:color="auto"/>
                                <w:bottom w:val="none" w:sz="0" w:space="0" w:color="auto"/>
                                <w:right w:val="none" w:sz="0" w:space="0" w:color="auto"/>
                              </w:divBdr>
                              <w:divsChild>
                                <w:div w:id="2034459574">
                                  <w:marLeft w:val="0"/>
                                  <w:marRight w:val="0"/>
                                  <w:marTop w:val="0"/>
                                  <w:marBottom w:val="360"/>
                                  <w:divBdr>
                                    <w:top w:val="none" w:sz="0" w:space="0" w:color="auto"/>
                                    <w:left w:val="none" w:sz="0" w:space="0" w:color="auto"/>
                                    <w:bottom w:val="none" w:sz="0" w:space="0" w:color="auto"/>
                                    <w:right w:val="none" w:sz="0" w:space="0" w:color="auto"/>
                                  </w:divBdr>
                                  <w:divsChild>
                                    <w:div w:id="1535386333">
                                      <w:marLeft w:val="0"/>
                                      <w:marRight w:val="0"/>
                                      <w:marTop w:val="0"/>
                                      <w:marBottom w:val="0"/>
                                      <w:divBdr>
                                        <w:top w:val="none" w:sz="0" w:space="0" w:color="auto"/>
                                        <w:left w:val="none" w:sz="0" w:space="0" w:color="auto"/>
                                        <w:bottom w:val="none" w:sz="0" w:space="0" w:color="auto"/>
                                        <w:right w:val="none" w:sz="0" w:space="0" w:color="auto"/>
                                      </w:divBdr>
                                      <w:divsChild>
                                        <w:div w:id="1743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6263">
      <w:bodyDiv w:val="1"/>
      <w:marLeft w:val="0"/>
      <w:marRight w:val="0"/>
      <w:marTop w:val="0"/>
      <w:marBottom w:val="0"/>
      <w:divBdr>
        <w:top w:val="none" w:sz="0" w:space="0" w:color="auto"/>
        <w:left w:val="none" w:sz="0" w:space="0" w:color="auto"/>
        <w:bottom w:val="none" w:sz="0" w:space="0" w:color="auto"/>
        <w:right w:val="none" w:sz="0" w:space="0" w:color="auto"/>
      </w:divBdr>
      <w:divsChild>
        <w:div w:id="1331517515">
          <w:marLeft w:val="0"/>
          <w:marRight w:val="0"/>
          <w:marTop w:val="0"/>
          <w:marBottom w:val="0"/>
          <w:divBdr>
            <w:top w:val="none" w:sz="0" w:space="0" w:color="auto"/>
            <w:left w:val="none" w:sz="0" w:space="0" w:color="auto"/>
            <w:bottom w:val="none" w:sz="0" w:space="0" w:color="auto"/>
            <w:right w:val="none" w:sz="0" w:space="0" w:color="auto"/>
          </w:divBdr>
          <w:divsChild>
            <w:div w:id="2784647">
              <w:marLeft w:val="0"/>
              <w:marRight w:val="0"/>
              <w:marTop w:val="0"/>
              <w:marBottom w:val="0"/>
              <w:divBdr>
                <w:top w:val="none" w:sz="0" w:space="0" w:color="auto"/>
                <w:left w:val="none" w:sz="0" w:space="0" w:color="auto"/>
                <w:bottom w:val="none" w:sz="0" w:space="0" w:color="auto"/>
                <w:right w:val="none" w:sz="0" w:space="0" w:color="auto"/>
              </w:divBdr>
              <w:divsChild>
                <w:div w:id="1852184514">
                  <w:marLeft w:val="0"/>
                  <w:marRight w:val="0"/>
                  <w:marTop w:val="0"/>
                  <w:marBottom w:val="0"/>
                  <w:divBdr>
                    <w:top w:val="none" w:sz="0" w:space="0" w:color="auto"/>
                    <w:left w:val="none" w:sz="0" w:space="0" w:color="auto"/>
                    <w:bottom w:val="none" w:sz="0" w:space="0" w:color="auto"/>
                    <w:right w:val="none" w:sz="0" w:space="0" w:color="auto"/>
                  </w:divBdr>
                  <w:divsChild>
                    <w:div w:id="1455640634">
                      <w:marLeft w:val="0"/>
                      <w:marRight w:val="0"/>
                      <w:marTop w:val="0"/>
                      <w:marBottom w:val="0"/>
                      <w:divBdr>
                        <w:top w:val="none" w:sz="0" w:space="0" w:color="auto"/>
                        <w:left w:val="none" w:sz="0" w:space="0" w:color="auto"/>
                        <w:bottom w:val="none" w:sz="0" w:space="0" w:color="auto"/>
                        <w:right w:val="none" w:sz="0" w:space="0" w:color="auto"/>
                      </w:divBdr>
                      <w:divsChild>
                        <w:div w:id="1362322775">
                          <w:marLeft w:val="0"/>
                          <w:marRight w:val="0"/>
                          <w:marTop w:val="0"/>
                          <w:marBottom w:val="0"/>
                          <w:divBdr>
                            <w:top w:val="none" w:sz="0" w:space="0" w:color="auto"/>
                            <w:left w:val="none" w:sz="0" w:space="0" w:color="auto"/>
                            <w:bottom w:val="none" w:sz="0" w:space="0" w:color="auto"/>
                            <w:right w:val="none" w:sz="0" w:space="0" w:color="auto"/>
                          </w:divBdr>
                          <w:divsChild>
                            <w:div w:id="1666207224">
                              <w:marLeft w:val="0"/>
                              <w:marRight w:val="0"/>
                              <w:marTop w:val="0"/>
                              <w:marBottom w:val="0"/>
                              <w:divBdr>
                                <w:top w:val="none" w:sz="0" w:space="0" w:color="auto"/>
                                <w:left w:val="none" w:sz="0" w:space="0" w:color="auto"/>
                                <w:bottom w:val="none" w:sz="0" w:space="0" w:color="auto"/>
                                <w:right w:val="none" w:sz="0" w:space="0" w:color="auto"/>
                              </w:divBdr>
                              <w:divsChild>
                                <w:div w:id="1403060847">
                                  <w:marLeft w:val="0"/>
                                  <w:marRight w:val="0"/>
                                  <w:marTop w:val="0"/>
                                  <w:marBottom w:val="0"/>
                                  <w:divBdr>
                                    <w:top w:val="none" w:sz="0" w:space="0" w:color="auto"/>
                                    <w:left w:val="none" w:sz="0" w:space="0" w:color="auto"/>
                                    <w:bottom w:val="none" w:sz="0" w:space="0" w:color="auto"/>
                                    <w:right w:val="none" w:sz="0" w:space="0" w:color="auto"/>
                                  </w:divBdr>
                                  <w:divsChild>
                                    <w:div w:id="943801731">
                                      <w:marLeft w:val="0"/>
                                      <w:marRight w:val="0"/>
                                      <w:marTop w:val="0"/>
                                      <w:marBottom w:val="0"/>
                                      <w:divBdr>
                                        <w:top w:val="none" w:sz="0" w:space="0" w:color="auto"/>
                                        <w:left w:val="none" w:sz="0" w:space="0" w:color="auto"/>
                                        <w:bottom w:val="none" w:sz="0" w:space="0" w:color="auto"/>
                                        <w:right w:val="none" w:sz="0" w:space="0" w:color="auto"/>
                                      </w:divBdr>
                                      <w:divsChild>
                                        <w:div w:id="1358191153">
                                          <w:marLeft w:val="1"/>
                                          <w:marRight w:val="1"/>
                                          <w:marTop w:val="0"/>
                                          <w:marBottom w:val="0"/>
                                          <w:divBdr>
                                            <w:top w:val="none" w:sz="0" w:space="0" w:color="auto"/>
                                            <w:left w:val="none" w:sz="0" w:space="0" w:color="auto"/>
                                            <w:bottom w:val="none" w:sz="0" w:space="0" w:color="auto"/>
                                            <w:right w:val="none" w:sz="0" w:space="0" w:color="auto"/>
                                          </w:divBdr>
                                          <w:divsChild>
                                            <w:div w:id="457378245">
                                              <w:marLeft w:val="-225"/>
                                              <w:marRight w:val="-225"/>
                                              <w:marTop w:val="0"/>
                                              <w:marBottom w:val="0"/>
                                              <w:divBdr>
                                                <w:top w:val="none" w:sz="0" w:space="0" w:color="auto"/>
                                                <w:left w:val="none" w:sz="0" w:space="0" w:color="auto"/>
                                                <w:bottom w:val="none" w:sz="0" w:space="0" w:color="auto"/>
                                                <w:right w:val="none" w:sz="0" w:space="0" w:color="auto"/>
                                              </w:divBdr>
                                              <w:divsChild>
                                                <w:div w:id="1352995405">
                                                  <w:marLeft w:val="0"/>
                                                  <w:marRight w:val="0"/>
                                                  <w:marTop w:val="0"/>
                                                  <w:marBottom w:val="0"/>
                                                  <w:divBdr>
                                                    <w:top w:val="none" w:sz="0" w:space="0" w:color="auto"/>
                                                    <w:left w:val="none" w:sz="0" w:space="0" w:color="auto"/>
                                                    <w:bottom w:val="none" w:sz="0" w:space="0" w:color="auto"/>
                                                    <w:right w:val="none" w:sz="0" w:space="0" w:color="auto"/>
                                                  </w:divBdr>
                                                  <w:divsChild>
                                                    <w:div w:id="960377341">
                                                      <w:marLeft w:val="0"/>
                                                      <w:marRight w:val="0"/>
                                                      <w:marTop w:val="0"/>
                                                      <w:marBottom w:val="0"/>
                                                      <w:divBdr>
                                                        <w:top w:val="none" w:sz="0" w:space="0" w:color="auto"/>
                                                        <w:left w:val="none" w:sz="0" w:space="0" w:color="auto"/>
                                                        <w:bottom w:val="none" w:sz="0" w:space="0" w:color="auto"/>
                                                        <w:right w:val="none" w:sz="0" w:space="0" w:color="auto"/>
                                                      </w:divBdr>
                                                      <w:divsChild>
                                                        <w:div w:id="2009554652">
                                                          <w:marLeft w:val="0"/>
                                                          <w:marRight w:val="0"/>
                                                          <w:marTop w:val="0"/>
                                                          <w:marBottom w:val="0"/>
                                                          <w:divBdr>
                                                            <w:top w:val="none" w:sz="0" w:space="0" w:color="auto"/>
                                                            <w:left w:val="none" w:sz="0" w:space="0" w:color="auto"/>
                                                            <w:bottom w:val="none" w:sz="0" w:space="0" w:color="auto"/>
                                                            <w:right w:val="none" w:sz="0" w:space="0" w:color="auto"/>
                                                          </w:divBdr>
                                                          <w:divsChild>
                                                            <w:div w:id="1048071373">
                                                              <w:marLeft w:val="0"/>
                                                              <w:marRight w:val="0"/>
                                                              <w:marTop w:val="0"/>
                                                              <w:marBottom w:val="0"/>
                                                              <w:divBdr>
                                                                <w:top w:val="none" w:sz="0" w:space="0" w:color="auto"/>
                                                                <w:left w:val="none" w:sz="0" w:space="0" w:color="auto"/>
                                                                <w:bottom w:val="none" w:sz="0" w:space="0" w:color="auto"/>
                                                                <w:right w:val="none" w:sz="0" w:space="0" w:color="auto"/>
                                                              </w:divBdr>
                                                              <w:divsChild>
                                                                <w:div w:id="6988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5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so@entlastungsdienst.ch" TargetMode="External"/><Relationship Id="rId13" Type="http://schemas.openxmlformats.org/officeDocument/2006/relationships/hyperlink" Target="https://www.redcross.ch/de/soziale-integration/entlastung/das-srk-hilft-ihnen-im-allta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ntlastungsdienst.ch/bern/" TargetMode="External"/><Relationship Id="rId12" Type="http://schemas.openxmlformats.org/officeDocument/2006/relationships/hyperlink" Target="http://www.entlastungsdienst.c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flege-entlastung.ch/informationen/pflege-und-betreuung-zu-hause" TargetMode="External"/><Relationship Id="rId1" Type="http://schemas.openxmlformats.org/officeDocument/2006/relationships/styles" Target="styles.xml"/><Relationship Id="rId6" Type="http://schemas.openxmlformats.org/officeDocument/2006/relationships/hyperlink" Target="mailto:be@entlastungsdienst.ch" TargetMode="External"/><Relationship Id="rId11" Type="http://schemas.openxmlformats.org/officeDocument/2006/relationships/hyperlink" Target="https://www.entlastungsdienst.ch/stgallen" TargetMode="External"/><Relationship Id="rId5" Type="http://schemas.openxmlformats.org/officeDocument/2006/relationships/hyperlink" Target="http://www.entlastungsdienst.ch/zuerich" TargetMode="External"/><Relationship Id="rId15" Type="http://schemas.openxmlformats.org/officeDocument/2006/relationships/hyperlink" Target="https://www.spitex.ch/" TargetMode="External"/><Relationship Id="rId10" Type="http://schemas.openxmlformats.org/officeDocument/2006/relationships/hyperlink" Target="mailto:sg@entlastungsdienst.ch" TargetMode="External"/><Relationship Id="rId4" Type="http://schemas.openxmlformats.org/officeDocument/2006/relationships/hyperlink" Target="mailto:zh@entlastungsdienst.ch" TargetMode="External"/><Relationship Id="rId9" Type="http://schemas.openxmlformats.org/officeDocument/2006/relationships/hyperlink" Target="http://www.entlastungsdienst.ch/aargau-solothurn/" TargetMode="External"/><Relationship Id="rId14" Type="http://schemas.openxmlformats.org/officeDocument/2006/relationships/hyperlink" Target="https://www.prosenectute.ch/de/dienstleistungen/hilfen/alltagshilf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4</cp:revision>
  <dcterms:created xsi:type="dcterms:W3CDTF">2017-11-02T16:19:00Z</dcterms:created>
  <dcterms:modified xsi:type="dcterms:W3CDTF">2017-11-03T10:37:00Z</dcterms:modified>
</cp:coreProperties>
</file>